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C3FC" w14:textId="77777777" w:rsidR="0061572C" w:rsidRPr="004938B9" w:rsidRDefault="0061572C" w:rsidP="00B770D5">
      <w:pPr>
        <w:spacing w:after="120"/>
        <w:jc w:val="both"/>
        <w:rPr>
          <w:b/>
          <w:color w:val="1F4D79"/>
          <w:w w:val="105"/>
          <w:sz w:val="24"/>
          <w:szCs w:val="24"/>
        </w:rPr>
      </w:pPr>
      <w:r w:rsidRPr="004938B9">
        <w:rPr>
          <w:b/>
          <w:color w:val="1F4D79"/>
          <w:w w:val="105"/>
          <w:sz w:val="24"/>
          <w:szCs w:val="24"/>
        </w:rPr>
        <w:t xml:space="preserve">Научный православный журнал «Традиции и современность» </w:t>
      </w:r>
    </w:p>
    <w:p w14:paraId="37CAD97B" w14:textId="4E18E264" w:rsidR="00C014D5" w:rsidRPr="004938B9" w:rsidRDefault="00740557" w:rsidP="00B770D5">
      <w:pPr>
        <w:spacing w:after="120"/>
        <w:jc w:val="both"/>
        <w:rPr>
          <w:b/>
          <w:color w:val="1F4D79"/>
          <w:spacing w:val="-10"/>
          <w:w w:val="105"/>
          <w:sz w:val="24"/>
          <w:szCs w:val="24"/>
        </w:rPr>
      </w:pPr>
      <w:r w:rsidRPr="004938B9">
        <w:rPr>
          <w:b/>
          <w:color w:val="1F4D79"/>
          <w:w w:val="105"/>
          <w:sz w:val="24"/>
          <w:szCs w:val="24"/>
        </w:rPr>
        <w:t>Институт</w:t>
      </w:r>
      <w:r w:rsidRPr="004938B9">
        <w:rPr>
          <w:b/>
          <w:color w:val="1F4D79"/>
          <w:spacing w:val="-8"/>
          <w:w w:val="105"/>
          <w:sz w:val="24"/>
          <w:szCs w:val="24"/>
        </w:rPr>
        <w:t xml:space="preserve"> </w:t>
      </w:r>
      <w:r w:rsidRPr="004938B9">
        <w:rPr>
          <w:b/>
          <w:color w:val="1F4D79"/>
          <w:w w:val="105"/>
          <w:sz w:val="24"/>
          <w:szCs w:val="24"/>
        </w:rPr>
        <w:t>этнологии</w:t>
      </w:r>
      <w:r w:rsidRPr="004938B9">
        <w:rPr>
          <w:b/>
          <w:color w:val="1F4D79"/>
          <w:spacing w:val="-9"/>
          <w:w w:val="105"/>
          <w:sz w:val="24"/>
          <w:szCs w:val="24"/>
        </w:rPr>
        <w:t xml:space="preserve"> </w:t>
      </w:r>
      <w:r w:rsidRPr="004938B9">
        <w:rPr>
          <w:b/>
          <w:color w:val="1F4D79"/>
          <w:w w:val="105"/>
          <w:sz w:val="24"/>
          <w:szCs w:val="24"/>
        </w:rPr>
        <w:t>и</w:t>
      </w:r>
      <w:r w:rsidRPr="004938B9">
        <w:rPr>
          <w:b/>
          <w:color w:val="1F4D79"/>
          <w:spacing w:val="-6"/>
          <w:w w:val="105"/>
          <w:sz w:val="24"/>
          <w:szCs w:val="24"/>
        </w:rPr>
        <w:t xml:space="preserve"> </w:t>
      </w:r>
      <w:r w:rsidRPr="004938B9">
        <w:rPr>
          <w:b/>
          <w:color w:val="1F4D79"/>
          <w:w w:val="105"/>
          <w:sz w:val="24"/>
          <w:szCs w:val="24"/>
        </w:rPr>
        <w:t>антропологии</w:t>
      </w:r>
      <w:r w:rsidRPr="004938B9">
        <w:rPr>
          <w:b/>
          <w:color w:val="1F4D79"/>
          <w:spacing w:val="-9"/>
          <w:w w:val="105"/>
          <w:sz w:val="24"/>
          <w:szCs w:val="24"/>
        </w:rPr>
        <w:t xml:space="preserve"> </w:t>
      </w:r>
      <w:r w:rsidRPr="004938B9">
        <w:rPr>
          <w:b/>
          <w:color w:val="1F4D79"/>
          <w:w w:val="105"/>
          <w:sz w:val="24"/>
          <w:szCs w:val="24"/>
        </w:rPr>
        <w:t>РАН</w:t>
      </w:r>
    </w:p>
    <w:p w14:paraId="4041AF22" w14:textId="2ED7F716" w:rsidR="0061572C" w:rsidRPr="004938B9" w:rsidRDefault="0061572C" w:rsidP="00B770D5">
      <w:pPr>
        <w:spacing w:after="120"/>
        <w:jc w:val="both"/>
        <w:rPr>
          <w:b/>
          <w:color w:val="1F4D79"/>
          <w:spacing w:val="-3"/>
          <w:w w:val="105"/>
          <w:sz w:val="24"/>
          <w:szCs w:val="24"/>
        </w:rPr>
      </w:pPr>
      <w:r w:rsidRPr="004938B9">
        <w:rPr>
          <w:b/>
          <w:color w:val="1F4D79"/>
          <w:w w:val="105"/>
          <w:sz w:val="24"/>
          <w:szCs w:val="24"/>
        </w:rPr>
        <w:t xml:space="preserve">119991, Москва, </w:t>
      </w:r>
      <w:r w:rsidR="00740557" w:rsidRPr="004938B9">
        <w:rPr>
          <w:b/>
          <w:color w:val="1F4D79"/>
          <w:w w:val="105"/>
          <w:sz w:val="24"/>
          <w:szCs w:val="24"/>
        </w:rPr>
        <w:t>Ленинский пр.32</w:t>
      </w:r>
      <w:r w:rsidRPr="004938B9">
        <w:rPr>
          <w:b/>
          <w:color w:val="1F4D79"/>
          <w:w w:val="105"/>
          <w:sz w:val="24"/>
          <w:szCs w:val="24"/>
        </w:rPr>
        <w:t xml:space="preserve"> А</w:t>
      </w:r>
      <w:r w:rsidR="00740557" w:rsidRPr="004938B9">
        <w:rPr>
          <w:b/>
          <w:color w:val="1F4D79"/>
          <w:w w:val="105"/>
          <w:sz w:val="24"/>
          <w:szCs w:val="24"/>
        </w:rPr>
        <w:t>,</w:t>
      </w:r>
      <w:r w:rsidR="00740557" w:rsidRPr="004938B9">
        <w:rPr>
          <w:b/>
          <w:color w:val="1F4D79"/>
          <w:spacing w:val="-3"/>
          <w:w w:val="105"/>
          <w:sz w:val="24"/>
          <w:szCs w:val="24"/>
        </w:rPr>
        <w:t xml:space="preserve"> </w:t>
      </w:r>
      <w:r w:rsidR="00172256">
        <w:rPr>
          <w:b/>
          <w:color w:val="1F4D79"/>
          <w:spacing w:val="-3"/>
          <w:w w:val="105"/>
          <w:sz w:val="24"/>
          <w:szCs w:val="24"/>
        </w:rPr>
        <w:t>офис</w:t>
      </w:r>
      <w:r w:rsidRPr="004938B9">
        <w:rPr>
          <w:b/>
          <w:color w:val="1F4D79"/>
          <w:spacing w:val="-3"/>
          <w:w w:val="105"/>
          <w:sz w:val="24"/>
          <w:szCs w:val="24"/>
        </w:rPr>
        <w:t xml:space="preserve"> 1913</w:t>
      </w:r>
      <w:r w:rsidR="00740557" w:rsidRPr="004938B9">
        <w:rPr>
          <w:b/>
          <w:color w:val="1F4D79"/>
          <w:spacing w:val="-3"/>
          <w:w w:val="105"/>
          <w:sz w:val="24"/>
          <w:szCs w:val="24"/>
        </w:rPr>
        <w:t xml:space="preserve"> </w:t>
      </w:r>
    </w:p>
    <w:p w14:paraId="3628099E" w14:textId="2BB1E36E" w:rsidR="0061572C" w:rsidRPr="00B80DA1" w:rsidRDefault="00740557" w:rsidP="00B770D5">
      <w:pPr>
        <w:spacing w:after="120"/>
        <w:jc w:val="both"/>
        <w:rPr>
          <w:b/>
          <w:color w:val="1F4D79"/>
          <w:spacing w:val="-9"/>
          <w:w w:val="105"/>
          <w:sz w:val="24"/>
          <w:szCs w:val="24"/>
          <w:lang w:val="en-US"/>
        </w:rPr>
      </w:pPr>
      <w:r w:rsidRPr="004938B9">
        <w:rPr>
          <w:b/>
          <w:color w:val="1F4D79"/>
          <w:w w:val="105"/>
          <w:sz w:val="24"/>
          <w:szCs w:val="24"/>
        </w:rPr>
        <w:t>Тел</w:t>
      </w:r>
      <w:r w:rsidRPr="004938B9">
        <w:rPr>
          <w:b/>
          <w:color w:val="1F4D79"/>
          <w:w w:val="105"/>
          <w:sz w:val="24"/>
          <w:szCs w:val="24"/>
          <w:lang w:val="en-US"/>
        </w:rPr>
        <w:t>.:</w:t>
      </w:r>
      <w:r w:rsidRPr="004938B9">
        <w:rPr>
          <w:b/>
          <w:color w:val="1F4D79"/>
          <w:spacing w:val="-11"/>
          <w:w w:val="105"/>
          <w:sz w:val="24"/>
          <w:szCs w:val="24"/>
          <w:lang w:val="en-US"/>
        </w:rPr>
        <w:t xml:space="preserve"> </w:t>
      </w:r>
      <w:r w:rsidRPr="004938B9">
        <w:rPr>
          <w:b/>
          <w:color w:val="1F4D79"/>
          <w:w w:val="105"/>
          <w:sz w:val="24"/>
          <w:szCs w:val="24"/>
          <w:lang w:val="en-US"/>
        </w:rPr>
        <w:t>(</w:t>
      </w:r>
      <w:r w:rsidR="0061572C" w:rsidRPr="004938B9">
        <w:rPr>
          <w:b/>
          <w:color w:val="1F4D79"/>
          <w:w w:val="105"/>
          <w:sz w:val="24"/>
          <w:szCs w:val="24"/>
          <w:lang w:val="en-US"/>
        </w:rPr>
        <w:t>916</w:t>
      </w:r>
      <w:r w:rsidRPr="004938B9">
        <w:rPr>
          <w:b/>
          <w:color w:val="1F4D79"/>
          <w:w w:val="105"/>
          <w:sz w:val="24"/>
          <w:szCs w:val="24"/>
          <w:lang w:val="en-US"/>
        </w:rPr>
        <w:t>)</w:t>
      </w:r>
      <w:r w:rsidRPr="004938B9">
        <w:rPr>
          <w:b/>
          <w:color w:val="1F4D79"/>
          <w:spacing w:val="-9"/>
          <w:w w:val="105"/>
          <w:sz w:val="24"/>
          <w:szCs w:val="24"/>
          <w:lang w:val="en-US"/>
        </w:rPr>
        <w:t xml:space="preserve"> </w:t>
      </w:r>
      <w:r w:rsidR="0061572C" w:rsidRPr="004938B9">
        <w:rPr>
          <w:b/>
          <w:color w:val="1F4D79"/>
          <w:spacing w:val="-9"/>
          <w:w w:val="105"/>
          <w:sz w:val="24"/>
          <w:szCs w:val="24"/>
          <w:lang w:val="en-US"/>
        </w:rPr>
        <w:t>304-46-27</w:t>
      </w:r>
      <w:r w:rsidR="004938B9" w:rsidRPr="00B80DA1">
        <w:rPr>
          <w:b/>
          <w:color w:val="1F4D79"/>
          <w:spacing w:val="-9"/>
          <w:w w:val="105"/>
          <w:sz w:val="24"/>
          <w:szCs w:val="24"/>
          <w:lang w:val="en-US"/>
        </w:rPr>
        <w:t xml:space="preserve"> </w:t>
      </w:r>
    </w:p>
    <w:p w14:paraId="7E389CDF" w14:textId="6DCB9535" w:rsidR="00AA327F" w:rsidRPr="004938B9" w:rsidRDefault="00740557" w:rsidP="00B770D5">
      <w:pPr>
        <w:spacing w:after="120"/>
        <w:jc w:val="both"/>
        <w:rPr>
          <w:b/>
          <w:sz w:val="24"/>
          <w:szCs w:val="24"/>
          <w:lang w:val="en-US"/>
        </w:rPr>
      </w:pPr>
      <w:r w:rsidRPr="004938B9">
        <w:rPr>
          <w:b/>
          <w:color w:val="1F4D79"/>
          <w:w w:val="105"/>
          <w:sz w:val="24"/>
          <w:szCs w:val="24"/>
          <w:lang w:val="en-US"/>
        </w:rPr>
        <w:t>E-mail:</w:t>
      </w:r>
      <w:r w:rsidRPr="004938B9">
        <w:rPr>
          <w:b/>
          <w:color w:val="1F4D79"/>
          <w:spacing w:val="-9"/>
          <w:w w:val="105"/>
          <w:sz w:val="24"/>
          <w:szCs w:val="24"/>
          <w:lang w:val="en-US"/>
        </w:rPr>
        <w:t xml:space="preserve"> </w:t>
      </w:r>
      <w:r w:rsidR="0061572C" w:rsidRPr="004938B9">
        <w:rPr>
          <w:color w:val="444444"/>
          <w:sz w:val="24"/>
          <w:szCs w:val="24"/>
          <w:lang w:val="en-US"/>
        </w:rPr>
        <w:t> </w:t>
      </w:r>
      <w:hyperlink r:id="rId7" w:history="1">
        <w:r w:rsidR="0061572C" w:rsidRPr="004938B9">
          <w:rPr>
            <w:rStyle w:val="a5"/>
            <w:color w:val="C69C6D"/>
            <w:sz w:val="24"/>
            <w:szCs w:val="24"/>
            <w:lang w:val="en-US"/>
          </w:rPr>
          <w:t>tradsovr2019@mail.ru</w:t>
        </w:r>
      </w:hyperlink>
    </w:p>
    <w:p w14:paraId="12C5BAAB" w14:textId="77777777" w:rsidR="00C4614B" w:rsidRPr="00172256" w:rsidRDefault="00C4614B" w:rsidP="00B770D5">
      <w:pPr>
        <w:pStyle w:val="a3"/>
        <w:spacing w:after="120"/>
        <w:jc w:val="both"/>
        <w:rPr>
          <w:b/>
          <w:sz w:val="24"/>
          <w:szCs w:val="24"/>
          <w:lang w:val="en-US"/>
        </w:rPr>
      </w:pPr>
    </w:p>
    <w:p w14:paraId="12F48442" w14:textId="225E328B" w:rsidR="00AA327F" w:rsidRPr="00C4614B" w:rsidRDefault="00C4614B" w:rsidP="00B770D5">
      <w:pPr>
        <w:pStyle w:val="a3"/>
        <w:spacing w:after="120"/>
        <w:jc w:val="both"/>
        <w:rPr>
          <w:b/>
          <w:color w:val="002060"/>
          <w:sz w:val="24"/>
          <w:szCs w:val="24"/>
        </w:rPr>
      </w:pPr>
      <w:r w:rsidRPr="00C4614B">
        <w:rPr>
          <w:b/>
          <w:color w:val="002060"/>
          <w:sz w:val="24"/>
          <w:szCs w:val="24"/>
        </w:rPr>
        <w:t>ПРАВИЛА ОФОРМЛЕНИЯ СТАТЕЙ</w:t>
      </w:r>
    </w:p>
    <w:p w14:paraId="00BFF03B" w14:textId="6D53BC5E" w:rsidR="00AA327F" w:rsidRPr="004938B9" w:rsidRDefault="00AA327F" w:rsidP="00B770D5">
      <w:pPr>
        <w:pStyle w:val="a3"/>
        <w:spacing w:after="120"/>
        <w:jc w:val="both"/>
        <w:rPr>
          <w:b/>
          <w:sz w:val="24"/>
          <w:szCs w:val="24"/>
        </w:rPr>
      </w:pPr>
    </w:p>
    <w:p w14:paraId="406E4CC6" w14:textId="013F7F4B" w:rsidR="005020E2" w:rsidRPr="004938B9" w:rsidRDefault="005020E2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r w:rsidRPr="004938B9">
        <w:rPr>
          <w:b/>
          <w:color w:val="E36C0A" w:themeColor="accent6" w:themeShade="BF"/>
          <w:sz w:val="24"/>
          <w:szCs w:val="24"/>
        </w:rPr>
        <w:t>О</w:t>
      </w:r>
      <w:r w:rsidR="00825A6F">
        <w:rPr>
          <w:b/>
          <w:color w:val="E36C0A" w:themeColor="accent6" w:themeShade="BF"/>
          <w:sz w:val="24"/>
          <w:szCs w:val="24"/>
        </w:rPr>
        <w:t>БЩИЕ ТРЕБОВАНИЯ</w:t>
      </w:r>
    </w:p>
    <w:p w14:paraId="45199EDD" w14:textId="77777777" w:rsidR="00F026F5" w:rsidRDefault="00C014D5" w:rsidP="00B770D5">
      <w:pPr>
        <w:pStyle w:val="a3"/>
        <w:numPr>
          <w:ilvl w:val="0"/>
          <w:numId w:val="17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Объем </w:t>
      </w:r>
      <w:r w:rsidR="00D177E8">
        <w:rPr>
          <w:b/>
          <w:sz w:val="24"/>
          <w:szCs w:val="24"/>
        </w:rPr>
        <w:t xml:space="preserve">материалов </w:t>
      </w:r>
    </w:p>
    <w:p w14:paraId="06712BD6" w14:textId="12EDBA88" w:rsidR="00C014D5" w:rsidRDefault="00D177E8" w:rsidP="00B770D5">
      <w:pPr>
        <w:pStyle w:val="a3"/>
        <w:numPr>
          <w:ilvl w:val="1"/>
          <w:numId w:val="27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рубрики «Теори</w:t>
      </w:r>
      <w:r w:rsidR="00F026F5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. Концепции. Дискуссии» – до 1 а. л.</w:t>
      </w:r>
    </w:p>
    <w:p w14:paraId="76AF0BC0" w14:textId="2D32DA4E" w:rsidR="00D177E8" w:rsidRDefault="00D177E8" w:rsidP="00B770D5">
      <w:pPr>
        <w:pStyle w:val="a3"/>
        <w:numPr>
          <w:ilvl w:val="1"/>
          <w:numId w:val="27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рубрики «</w:t>
      </w:r>
      <w:r w:rsidR="00F026F5">
        <w:rPr>
          <w:b/>
          <w:sz w:val="24"/>
          <w:szCs w:val="24"/>
        </w:rPr>
        <w:t>Исследования» – до 1,5 а. л.</w:t>
      </w:r>
    </w:p>
    <w:p w14:paraId="0750B13F" w14:textId="1D9D0E1B" w:rsidR="00F026F5" w:rsidRDefault="00F026F5" w:rsidP="00B770D5">
      <w:pPr>
        <w:pStyle w:val="a3"/>
        <w:numPr>
          <w:ilvl w:val="1"/>
          <w:numId w:val="27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рубрики «Научные сообщения и очерки» – до 0,5 а. л.</w:t>
      </w:r>
    </w:p>
    <w:p w14:paraId="0A67E7C9" w14:textId="5DDC1E77" w:rsidR="00F026F5" w:rsidRDefault="00F026F5" w:rsidP="00B770D5">
      <w:pPr>
        <w:pStyle w:val="a3"/>
        <w:numPr>
          <w:ilvl w:val="1"/>
          <w:numId w:val="27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рубрики «Публикации источников и материалов» – </w:t>
      </w:r>
      <w:r w:rsidR="00172256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1,5 а. л.</w:t>
      </w:r>
    </w:p>
    <w:p w14:paraId="127F3A53" w14:textId="7DF54802" w:rsidR="00F026F5" w:rsidRDefault="00F026F5" w:rsidP="00B770D5">
      <w:pPr>
        <w:pStyle w:val="a3"/>
        <w:numPr>
          <w:ilvl w:val="1"/>
          <w:numId w:val="27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рубрики «Рецензии. Аннотации. Сообщения» – до 0,3 а. л.</w:t>
      </w:r>
    </w:p>
    <w:p w14:paraId="08D43A78" w14:textId="68B56013" w:rsidR="00C014D5" w:rsidRPr="004938B9" w:rsidRDefault="00C014D5" w:rsidP="00B770D5">
      <w:pPr>
        <w:pStyle w:val="a3"/>
        <w:numPr>
          <w:ilvl w:val="0"/>
          <w:numId w:val="17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 xml:space="preserve">Формат – </w:t>
      </w:r>
      <w:r w:rsidRPr="004938B9">
        <w:rPr>
          <w:b/>
          <w:sz w:val="24"/>
          <w:szCs w:val="24"/>
          <w:lang w:val="en-US"/>
        </w:rPr>
        <w:t>Microsoft</w:t>
      </w:r>
      <w:r w:rsidR="005020E2" w:rsidRPr="004938B9">
        <w:rPr>
          <w:b/>
          <w:sz w:val="24"/>
          <w:szCs w:val="24"/>
          <w:lang w:val="en-US"/>
        </w:rPr>
        <w:t xml:space="preserve"> Word</w:t>
      </w:r>
    </w:p>
    <w:p w14:paraId="1133972A" w14:textId="223A267A" w:rsidR="005020E2" w:rsidRPr="004938B9" w:rsidRDefault="005020E2" w:rsidP="00B770D5">
      <w:pPr>
        <w:pStyle w:val="a3"/>
        <w:numPr>
          <w:ilvl w:val="0"/>
          <w:numId w:val="17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 xml:space="preserve">Шрифт – </w:t>
      </w:r>
      <w:r w:rsidRPr="004938B9">
        <w:rPr>
          <w:b/>
          <w:w w:val="105"/>
          <w:sz w:val="24"/>
          <w:szCs w:val="24"/>
        </w:rPr>
        <w:t>Times</w:t>
      </w:r>
      <w:r w:rsidRPr="004938B9">
        <w:rPr>
          <w:b/>
          <w:spacing w:val="-13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New</w:t>
      </w:r>
      <w:r w:rsidRPr="004938B9">
        <w:rPr>
          <w:b/>
          <w:spacing w:val="-11"/>
          <w:w w:val="105"/>
          <w:sz w:val="24"/>
          <w:szCs w:val="24"/>
        </w:rPr>
        <w:t xml:space="preserve"> </w:t>
      </w:r>
      <w:proofErr w:type="spellStart"/>
      <w:r w:rsidRPr="004938B9">
        <w:rPr>
          <w:b/>
          <w:w w:val="105"/>
          <w:sz w:val="24"/>
          <w:szCs w:val="24"/>
        </w:rPr>
        <w:t>Roman</w:t>
      </w:r>
      <w:proofErr w:type="spellEnd"/>
    </w:p>
    <w:p w14:paraId="2BE2E11A" w14:textId="65647A54" w:rsidR="005020E2" w:rsidRPr="004938B9" w:rsidRDefault="005020E2" w:rsidP="00B770D5">
      <w:pPr>
        <w:pStyle w:val="a3"/>
        <w:numPr>
          <w:ilvl w:val="0"/>
          <w:numId w:val="17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Кегль – 12</w:t>
      </w:r>
    </w:p>
    <w:p w14:paraId="5AB5DD1A" w14:textId="7FDBF589" w:rsidR="005020E2" w:rsidRPr="004938B9" w:rsidRDefault="005020E2" w:rsidP="00B770D5">
      <w:pPr>
        <w:pStyle w:val="a3"/>
        <w:numPr>
          <w:ilvl w:val="0"/>
          <w:numId w:val="17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Межстрочный интервал – 1,5</w:t>
      </w:r>
    </w:p>
    <w:p w14:paraId="34677557" w14:textId="7D20EC5E" w:rsidR="005020E2" w:rsidRDefault="005020E2" w:rsidP="00B770D5">
      <w:pPr>
        <w:pStyle w:val="a3"/>
        <w:numPr>
          <w:ilvl w:val="0"/>
          <w:numId w:val="17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Страницы пронумерованы</w:t>
      </w:r>
    </w:p>
    <w:p w14:paraId="7318D0B3" w14:textId="0B2E4A0B" w:rsidR="008C6A4C" w:rsidRPr="00825A6F" w:rsidRDefault="008C6A4C" w:rsidP="00172256">
      <w:pPr>
        <w:pStyle w:val="a3"/>
        <w:numPr>
          <w:ilvl w:val="0"/>
          <w:numId w:val="17"/>
        </w:numPr>
        <w:spacing w:after="120" w:line="360" w:lineRule="auto"/>
        <w:ind w:left="0" w:hanging="35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Структура: титульная страница/ основной текст/ Примечания (если есть)/ список «Источники и материалы» (если есть)/ список «Научная литература»/ </w:t>
      </w:r>
      <w:r w:rsidR="00825A6F">
        <w:rPr>
          <w:b/>
          <w:sz w:val="24"/>
          <w:szCs w:val="24"/>
        </w:rPr>
        <w:t xml:space="preserve">список </w:t>
      </w:r>
      <w:r w:rsidR="00825A6F" w:rsidRPr="00825A6F">
        <w:rPr>
          <w:b/>
          <w:bCs/>
          <w:spacing w:val="-6"/>
          <w:w w:val="105"/>
          <w:sz w:val="24"/>
          <w:szCs w:val="24"/>
        </w:rPr>
        <w:t>«</w:t>
      </w:r>
      <w:proofErr w:type="spellStart"/>
      <w:r w:rsidR="00825A6F" w:rsidRPr="00825A6F">
        <w:rPr>
          <w:b/>
          <w:bCs/>
          <w:w w:val="105"/>
          <w:sz w:val="24"/>
          <w:szCs w:val="24"/>
        </w:rPr>
        <w:t>References</w:t>
      </w:r>
      <w:proofErr w:type="spellEnd"/>
      <w:r w:rsidR="00825A6F" w:rsidRPr="00825A6F">
        <w:rPr>
          <w:b/>
          <w:bCs/>
          <w:w w:val="105"/>
          <w:sz w:val="24"/>
          <w:szCs w:val="24"/>
        </w:rPr>
        <w:t>»</w:t>
      </w:r>
      <w:r w:rsidR="00825A6F">
        <w:rPr>
          <w:b/>
          <w:bCs/>
          <w:w w:val="105"/>
          <w:sz w:val="24"/>
          <w:szCs w:val="24"/>
        </w:rPr>
        <w:t>/ название статьи на английском языке/ аннотация на английском языке/ ключевые слова на английском языке</w:t>
      </w:r>
    </w:p>
    <w:p w14:paraId="516C1951" w14:textId="3B14089A" w:rsidR="005020E2" w:rsidRPr="004938B9" w:rsidRDefault="005020E2" w:rsidP="00B770D5">
      <w:pPr>
        <w:pStyle w:val="a3"/>
        <w:spacing w:after="120"/>
        <w:jc w:val="both"/>
        <w:rPr>
          <w:b/>
          <w:sz w:val="24"/>
          <w:szCs w:val="24"/>
        </w:rPr>
      </w:pPr>
    </w:p>
    <w:p w14:paraId="0A9ABD10" w14:textId="546B680B" w:rsidR="005020E2" w:rsidRPr="004938B9" w:rsidRDefault="005020E2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r w:rsidRPr="004938B9">
        <w:rPr>
          <w:b/>
          <w:color w:val="E36C0A" w:themeColor="accent6" w:themeShade="BF"/>
          <w:sz w:val="24"/>
          <w:szCs w:val="24"/>
        </w:rPr>
        <w:t>О</w:t>
      </w:r>
      <w:r w:rsidR="00825A6F">
        <w:rPr>
          <w:b/>
          <w:color w:val="E36C0A" w:themeColor="accent6" w:themeShade="BF"/>
          <w:sz w:val="24"/>
          <w:szCs w:val="24"/>
        </w:rPr>
        <w:t>ФОРМЛЕНИЕ ТИТУЛЬНОЙ СТРАНИЦЫ</w:t>
      </w:r>
    </w:p>
    <w:p w14:paraId="0D2A5016" w14:textId="080D2B86" w:rsidR="00CC1B4F" w:rsidRPr="004938B9" w:rsidRDefault="00CC1B4F" w:rsidP="00B770D5">
      <w:pPr>
        <w:pStyle w:val="a3"/>
        <w:numPr>
          <w:ilvl w:val="0"/>
          <w:numId w:val="18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Инициалы и фамилия автора; город</w:t>
      </w:r>
      <w:r w:rsidR="006110F0" w:rsidRPr="004938B9">
        <w:rPr>
          <w:b/>
          <w:sz w:val="24"/>
          <w:szCs w:val="24"/>
        </w:rPr>
        <w:t>, страна</w:t>
      </w:r>
    </w:p>
    <w:p w14:paraId="1618631A" w14:textId="261EC1DB" w:rsidR="005020E2" w:rsidRPr="004938B9" w:rsidRDefault="005020E2" w:rsidP="00B770D5">
      <w:pPr>
        <w:pStyle w:val="a3"/>
        <w:numPr>
          <w:ilvl w:val="0"/>
          <w:numId w:val="18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Название статьи</w:t>
      </w:r>
      <w:r w:rsidR="0068463F">
        <w:rPr>
          <w:b/>
          <w:sz w:val="24"/>
          <w:szCs w:val="24"/>
        </w:rPr>
        <w:t xml:space="preserve"> на русском и английском языках</w:t>
      </w:r>
      <w:r w:rsidRPr="004938B9">
        <w:rPr>
          <w:b/>
          <w:sz w:val="24"/>
          <w:szCs w:val="24"/>
        </w:rPr>
        <w:t xml:space="preserve"> </w:t>
      </w:r>
    </w:p>
    <w:p w14:paraId="739C65DA" w14:textId="34F58231" w:rsidR="00CC1B4F" w:rsidRPr="004938B9" w:rsidRDefault="00CC1B4F" w:rsidP="00B770D5">
      <w:pPr>
        <w:pStyle w:val="a3"/>
        <w:numPr>
          <w:ilvl w:val="0"/>
          <w:numId w:val="18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Аннотация – 12 строк (до 150 слов)</w:t>
      </w:r>
      <w:r w:rsidR="0068463F">
        <w:rPr>
          <w:b/>
          <w:sz w:val="24"/>
          <w:szCs w:val="24"/>
        </w:rPr>
        <w:t xml:space="preserve"> на русском и английском языках</w:t>
      </w:r>
    </w:p>
    <w:p w14:paraId="1DF36C92" w14:textId="1F9C6273" w:rsidR="00B80DA1" w:rsidRPr="00B80DA1" w:rsidRDefault="00CC1B4F" w:rsidP="00B770D5">
      <w:pPr>
        <w:pStyle w:val="a3"/>
        <w:numPr>
          <w:ilvl w:val="0"/>
          <w:numId w:val="18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Ключевые слова – 2 строки (до 10 слов)</w:t>
      </w:r>
      <w:r w:rsidR="0068463F">
        <w:rPr>
          <w:b/>
          <w:sz w:val="24"/>
          <w:szCs w:val="24"/>
        </w:rPr>
        <w:t xml:space="preserve"> на русском и английском языках</w:t>
      </w:r>
    </w:p>
    <w:p w14:paraId="3E820D9C" w14:textId="48DF8B6D" w:rsidR="00CC1B4F" w:rsidRPr="004938B9" w:rsidRDefault="00CC1B4F" w:rsidP="00B770D5">
      <w:pPr>
        <w:pStyle w:val="a3"/>
        <w:numPr>
          <w:ilvl w:val="0"/>
          <w:numId w:val="18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Если статья подготовлена по теме НИР или по гранту, указать номер и название проекта</w:t>
      </w:r>
      <w:r w:rsidR="0068463F">
        <w:rPr>
          <w:b/>
          <w:sz w:val="24"/>
          <w:szCs w:val="24"/>
        </w:rPr>
        <w:t>, эту информацию продублировать и на английском языке</w:t>
      </w:r>
    </w:p>
    <w:p w14:paraId="22C79359" w14:textId="6CFB6DE1" w:rsidR="00CC1B4F" w:rsidRPr="004938B9" w:rsidRDefault="00CC1B4F" w:rsidP="00B770D5">
      <w:pPr>
        <w:pStyle w:val="a3"/>
        <w:numPr>
          <w:ilvl w:val="0"/>
          <w:numId w:val="18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 xml:space="preserve">Сведения об авторе: ФИО полностью на русском и в скобках на английском языке; </w:t>
      </w:r>
      <w:r w:rsidR="00D25A39">
        <w:rPr>
          <w:b/>
          <w:sz w:val="24"/>
          <w:szCs w:val="24"/>
        </w:rPr>
        <w:t xml:space="preserve">ученая степень, </w:t>
      </w:r>
      <w:r w:rsidRPr="004938B9">
        <w:rPr>
          <w:b/>
          <w:sz w:val="24"/>
          <w:szCs w:val="24"/>
        </w:rPr>
        <w:t xml:space="preserve">должность, место работы, адрес электронной почты, </w:t>
      </w:r>
      <w:r w:rsidRPr="004938B9">
        <w:rPr>
          <w:b/>
          <w:sz w:val="24"/>
          <w:szCs w:val="24"/>
          <w:lang w:val="en-US"/>
        </w:rPr>
        <w:t>ORCID</w:t>
      </w:r>
      <w:r w:rsidRPr="004938B9">
        <w:rPr>
          <w:b/>
          <w:sz w:val="24"/>
          <w:szCs w:val="24"/>
        </w:rPr>
        <w:t xml:space="preserve"> автора (если есть)</w:t>
      </w:r>
      <w:r w:rsidR="0068463F">
        <w:rPr>
          <w:b/>
          <w:sz w:val="24"/>
          <w:szCs w:val="24"/>
        </w:rPr>
        <w:t> – все эти сведения продублировать на английском языке</w:t>
      </w:r>
    </w:p>
    <w:p w14:paraId="54A931F0" w14:textId="68B44FD3" w:rsidR="00CC1B4F" w:rsidRPr="000F2754" w:rsidRDefault="00CC1B4F" w:rsidP="00B770D5">
      <w:pPr>
        <w:pStyle w:val="a3"/>
        <w:numPr>
          <w:ilvl w:val="0"/>
          <w:numId w:val="18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УДК; ББК (редакция журнала может поставить эти коды)</w:t>
      </w:r>
      <w:r w:rsidR="000F2754">
        <w:rPr>
          <w:b/>
          <w:sz w:val="24"/>
          <w:szCs w:val="24"/>
        </w:rPr>
        <w:t xml:space="preserve">. </w:t>
      </w:r>
      <w:r w:rsidR="000F2754">
        <w:rPr>
          <w:color w:val="000000"/>
          <w:sz w:val="27"/>
          <w:szCs w:val="27"/>
        </w:rPr>
        <w:t> Для поиска кода УДК для статьи можно обратить к ресурсу:</w:t>
      </w:r>
      <w:r w:rsidR="000F2754">
        <w:t xml:space="preserve"> </w:t>
      </w:r>
      <w:hyperlink r:id="rId8" w:tgtFrame="_blank" w:history="1">
        <w:r w:rsidR="000F2754">
          <w:rPr>
            <w:rStyle w:val="a6"/>
            <w:color w:val="525252"/>
            <w:sz w:val="27"/>
            <w:szCs w:val="27"/>
            <w:bdr w:val="none" w:sz="0" w:space="0" w:color="auto" w:frame="1"/>
          </w:rPr>
          <w:t>teacode.co</w:t>
        </w:r>
        <w:r w:rsidR="000F2754">
          <w:rPr>
            <w:rStyle w:val="a6"/>
            <w:color w:val="525252"/>
            <w:sz w:val="27"/>
            <w:szCs w:val="27"/>
            <w:bdr w:val="none" w:sz="0" w:space="0" w:color="auto" w:frame="1"/>
          </w:rPr>
          <w:t>m</w:t>
        </w:r>
        <w:r w:rsidR="000F2754">
          <w:rPr>
            <w:rStyle w:val="a6"/>
            <w:color w:val="525252"/>
            <w:sz w:val="27"/>
            <w:szCs w:val="27"/>
            <w:bdr w:val="none" w:sz="0" w:space="0" w:color="auto" w:frame="1"/>
          </w:rPr>
          <w:t>/</w:t>
        </w:r>
        <w:proofErr w:type="spellStart"/>
        <w:r w:rsidR="000F2754">
          <w:rPr>
            <w:rStyle w:val="a6"/>
            <w:color w:val="525252"/>
            <w:sz w:val="27"/>
            <w:szCs w:val="27"/>
            <w:bdr w:val="none" w:sz="0" w:space="0" w:color="auto" w:frame="1"/>
          </w:rPr>
          <w:t>online</w:t>
        </w:r>
        <w:proofErr w:type="spellEnd"/>
        <w:r w:rsidR="000F2754">
          <w:rPr>
            <w:rStyle w:val="a6"/>
            <w:color w:val="525252"/>
            <w:sz w:val="27"/>
            <w:szCs w:val="27"/>
            <w:bdr w:val="none" w:sz="0" w:space="0" w:color="auto" w:frame="1"/>
          </w:rPr>
          <w:t>/</w:t>
        </w:r>
        <w:proofErr w:type="spellStart"/>
        <w:r w:rsidR="000F2754">
          <w:rPr>
            <w:rStyle w:val="a6"/>
            <w:color w:val="525252"/>
            <w:sz w:val="27"/>
            <w:szCs w:val="27"/>
            <w:bdr w:val="none" w:sz="0" w:space="0" w:color="auto" w:frame="1"/>
          </w:rPr>
          <w:t>udc</w:t>
        </w:r>
        <w:proofErr w:type="spellEnd"/>
      </w:hyperlink>
    </w:p>
    <w:p w14:paraId="32381CE0" w14:textId="77777777" w:rsidR="000F2754" w:rsidRPr="004938B9" w:rsidRDefault="000F2754" w:rsidP="000F2754">
      <w:pPr>
        <w:pStyle w:val="a3"/>
        <w:spacing w:after="120"/>
        <w:jc w:val="both"/>
        <w:rPr>
          <w:b/>
          <w:sz w:val="24"/>
          <w:szCs w:val="24"/>
        </w:rPr>
      </w:pPr>
    </w:p>
    <w:p w14:paraId="7ED42D39" w14:textId="6A3E616B" w:rsidR="005020E2" w:rsidRPr="004938B9" w:rsidRDefault="005020E2" w:rsidP="00B770D5">
      <w:pPr>
        <w:pStyle w:val="a3"/>
        <w:spacing w:after="120"/>
        <w:jc w:val="both"/>
        <w:rPr>
          <w:b/>
          <w:sz w:val="24"/>
          <w:szCs w:val="24"/>
        </w:rPr>
      </w:pPr>
    </w:p>
    <w:p w14:paraId="762C3A75" w14:textId="19CB8C9F" w:rsidR="006110F0" w:rsidRPr="004938B9" w:rsidRDefault="006110F0" w:rsidP="00B770D5">
      <w:pPr>
        <w:pStyle w:val="a3"/>
        <w:spacing w:after="120"/>
        <w:jc w:val="both"/>
        <w:rPr>
          <w:b/>
          <w:sz w:val="24"/>
          <w:szCs w:val="24"/>
        </w:rPr>
      </w:pPr>
    </w:p>
    <w:p w14:paraId="30DE7BD1" w14:textId="4F8590C7" w:rsidR="006110F0" w:rsidRPr="004938B9" w:rsidRDefault="006110F0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r w:rsidRPr="004938B9">
        <w:rPr>
          <w:b/>
          <w:color w:val="E36C0A" w:themeColor="accent6" w:themeShade="BF"/>
          <w:sz w:val="24"/>
          <w:szCs w:val="24"/>
        </w:rPr>
        <w:t>О</w:t>
      </w:r>
      <w:r w:rsidR="00825A6F">
        <w:rPr>
          <w:b/>
          <w:color w:val="E36C0A" w:themeColor="accent6" w:themeShade="BF"/>
          <w:sz w:val="24"/>
          <w:szCs w:val="24"/>
        </w:rPr>
        <w:t>ФОРМЛЕНИЕ СТАТЬИ</w:t>
      </w:r>
    </w:p>
    <w:p w14:paraId="657290F6" w14:textId="6CC7E0C1" w:rsidR="006110F0" w:rsidRPr="004938B9" w:rsidRDefault="00D527EF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Заголовок статьи</w:t>
      </w:r>
    </w:p>
    <w:p w14:paraId="22610A7C" w14:textId="7B0C41F7" w:rsidR="005020E2" w:rsidRPr="004938B9" w:rsidRDefault="006110F0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Если в названии статьи присутствует </w:t>
      </w:r>
      <w:r w:rsidRPr="004938B9">
        <w:rPr>
          <w:iCs/>
          <w:w w:val="105"/>
          <w:sz w:val="24"/>
          <w:szCs w:val="24"/>
        </w:rPr>
        <w:t>подзаголовок,</w:t>
      </w:r>
      <w:r w:rsidRPr="004938B9">
        <w:rPr>
          <w:w w:val="105"/>
          <w:sz w:val="24"/>
          <w:szCs w:val="24"/>
        </w:rPr>
        <w:t xml:space="preserve"> рекомендуется использовать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bCs/>
          <w:w w:val="105"/>
          <w:sz w:val="24"/>
          <w:szCs w:val="24"/>
        </w:rPr>
        <w:t>двоеточие</w:t>
      </w:r>
      <w:r w:rsidRPr="004938B9">
        <w:rPr>
          <w:b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для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отделения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подзаголовка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от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основной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части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названия</w:t>
      </w:r>
      <w:r w:rsidR="001435CE" w:rsidRPr="004938B9">
        <w:rPr>
          <w:w w:val="105"/>
          <w:sz w:val="24"/>
          <w:szCs w:val="24"/>
        </w:rPr>
        <w:t xml:space="preserve"> (при использовании точки или скобок возникают сложности при интерпретации названия в международных системах индексации).</w:t>
      </w:r>
      <w:r w:rsidR="00677662" w:rsidRPr="004938B9">
        <w:rPr>
          <w:w w:val="105"/>
          <w:sz w:val="24"/>
          <w:szCs w:val="24"/>
        </w:rPr>
        <w:t xml:space="preserve"> </w:t>
      </w:r>
    </w:p>
    <w:p w14:paraId="4890990C" w14:textId="77777777" w:rsidR="00D527EF" w:rsidRPr="004938B9" w:rsidRDefault="00D527EF" w:rsidP="00B770D5">
      <w:pPr>
        <w:pStyle w:val="a3"/>
        <w:spacing w:after="120"/>
        <w:jc w:val="both"/>
        <w:rPr>
          <w:sz w:val="24"/>
          <w:szCs w:val="24"/>
        </w:rPr>
      </w:pPr>
    </w:p>
    <w:p w14:paraId="70B40476" w14:textId="60807DA1" w:rsidR="00D527EF" w:rsidRPr="004938B9" w:rsidRDefault="00D527EF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b/>
          <w:sz w:val="24"/>
          <w:szCs w:val="24"/>
        </w:rPr>
      </w:pPr>
      <w:r w:rsidRPr="004938B9">
        <w:rPr>
          <w:b/>
          <w:sz w:val="24"/>
          <w:szCs w:val="24"/>
        </w:rPr>
        <w:t>Подзаголовки внутри статьи</w:t>
      </w:r>
    </w:p>
    <w:p w14:paraId="23914E6F" w14:textId="736237FB" w:rsidR="00DF6438" w:rsidRPr="00DF6438" w:rsidRDefault="00DF6438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DF6438">
        <w:rPr>
          <w:w w:val="105"/>
          <w:sz w:val="24"/>
          <w:szCs w:val="24"/>
        </w:rPr>
        <w:t>Внутренние подрубрики второго и третьего порядка можно давать, выравнивая по левому краю и выделяя соответственно жирным</w:t>
      </w:r>
      <w:r w:rsidR="00172256">
        <w:rPr>
          <w:w w:val="105"/>
          <w:sz w:val="24"/>
          <w:szCs w:val="24"/>
        </w:rPr>
        <w:t xml:space="preserve"> курсивом</w:t>
      </w:r>
      <w:r w:rsidRPr="00DF6438">
        <w:rPr>
          <w:w w:val="105"/>
          <w:sz w:val="24"/>
          <w:szCs w:val="24"/>
        </w:rPr>
        <w:t xml:space="preserve"> и простым курсивом.</w:t>
      </w:r>
    </w:p>
    <w:p w14:paraId="18B7B91C" w14:textId="5B4537A5" w:rsidR="00D527EF" w:rsidRPr="004938B9" w:rsidRDefault="00D527EF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097491EE" w14:textId="0F416851" w:rsidR="00D527EF" w:rsidRPr="004938B9" w:rsidRDefault="00D527EF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w w:val="105"/>
          <w:sz w:val="24"/>
          <w:szCs w:val="24"/>
        </w:rPr>
      </w:pPr>
      <w:r w:rsidRPr="004938B9">
        <w:rPr>
          <w:b/>
          <w:bCs/>
          <w:w w:val="105"/>
          <w:sz w:val="24"/>
          <w:szCs w:val="24"/>
        </w:rPr>
        <w:t>Кавычки</w:t>
      </w:r>
    </w:p>
    <w:p w14:paraId="04401848" w14:textId="39093B7F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Используются </w:t>
      </w:r>
      <w:r w:rsidR="00A72207" w:rsidRPr="004938B9">
        <w:rPr>
          <w:b/>
          <w:w w:val="105"/>
          <w:sz w:val="24"/>
          <w:szCs w:val="24"/>
        </w:rPr>
        <w:t>«елочки»</w:t>
      </w:r>
      <w:r w:rsidRPr="004938B9">
        <w:rPr>
          <w:b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во всех случаях, за исключением кавычек внутри кавычек. Тогда </w:t>
      </w:r>
      <w:r w:rsidRPr="00B80DA1">
        <w:rPr>
          <w:bCs/>
          <w:w w:val="105"/>
          <w:sz w:val="24"/>
          <w:szCs w:val="24"/>
        </w:rPr>
        <w:t>внешние</w:t>
      </w:r>
      <w:r w:rsidRPr="004938B9">
        <w:rPr>
          <w:b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кавычки </w:t>
      </w:r>
      <w:r w:rsidR="00B80DA1">
        <w:rPr>
          <w:w w:val="105"/>
          <w:sz w:val="24"/>
          <w:szCs w:val="24"/>
        </w:rPr>
        <w:t xml:space="preserve">остаются </w:t>
      </w:r>
      <w:r w:rsidR="00B80DA1" w:rsidRPr="00825A6F">
        <w:rPr>
          <w:b/>
          <w:bCs/>
          <w:w w:val="105"/>
          <w:sz w:val="24"/>
          <w:szCs w:val="24"/>
        </w:rPr>
        <w:t>«елочками»</w:t>
      </w:r>
      <w:r w:rsidRPr="004938B9">
        <w:rPr>
          <w:w w:val="105"/>
          <w:sz w:val="24"/>
          <w:szCs w:val="24"/>
        </w:rPr>
        <w:t xml:space="preserve">, а внутренние </w:t>
      </w:r>
      <w:r w:rsidR="00B80DA1">
        <w:rPr>
          <w:w w:val="105"/>
          <w:sz w:val="24"/>
          <w:szCs w:val="24"/>
        </w:rPr>
        <w:t>ставятся</w:t>
      </w:r>
      <w:r w:rsidR="00B80DA1" w:rsidRPr="00B80DA1">
        <w:rPr>
          <w:b/>
          <w:bCs/>
          <w:w w:val="105"/>
          <w:sz w:val="24"/>
          <w:szCs w:val="24"/>
        </w:rPr>
        <w:t xml:space="preserve"> </w:t>
      </w:r>
      <w:r w:rsidR="00B80DA1" w:rsidRPr="004938B9">
        <w:rPr>
          <w:b/>
          <w:bCs/>
          <w:w w:val="105"/>
          <w:sz w:val="24"/>
          <w:szCs w:val="24"/>
        </w:rPr>
        <w:t>“лапками”</w:t>
      </w:r>
      <w:r w:rsidR="00B80DA1" w:rsidRPr="00B80DA1">
        <w:rPr>
          <w:w w:val="105"/>
          <w:sz w:val="24"/>
          <w:szCs w:val="24"/>
        </w:rPr>
        <w:t>.</w:t>
      </w:r>
      <w:r w:rsidRPr="004938B9">
        <w:rPr>
          <w:w w:val="105"/>
          <w:sz w:val="24"/>
          <w:szCs w:val="24"/>
        </w:rPr>
        <w:t xml:space="preserve"> </w:t>
      </w:r>
    </w:p>
    <w:p w14:paraId="4C5221D2" w14:textId="72F696AD" w:rsidR="00AA327F" w:rsidRPr="004938B9" w:rsidRDefault="00A7220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b/>
          <w:bCs/>
          <w:w w:val="105"/>
          <w:sz w:val="24"/>
          <w:szCs w:val="24"/>
        </w:rPr>
        <w:t>‘</w:t>
      </w:r>
      <w:r w:rsidR="00740557" w:rsidRPr="004938B9">
        <w:rPr>
          <w:b/>
          <w:bCs/>
          <w:w w:val="105"/>
          <w:sz w:val="24"/>
          <w:szCs w:val="24"/>
        </w:rPr>
        <w:t>Одинарные</w:t>
      </w:r>
      <w:r w:rsidR="00740557" w:rsidRPr="004938B9">
        <w:rPr>
          <w:b/>
          <w:bCs/>
          <w:spacing w:val="-10"/>
          <w:w w:val="105"/>
          <w:sz w:val="24"/>
          <w:szCs w:val="24"/>
        </w:rPr>
        <w:t xml:space="preserve"> </w:t>
      </w:r>
      <w:r w:rsidR="00740557" w:rsidRPr="004938B9">
        <w:rPr>
          <w:b/>
          <w:bCs/>
          <w:w w:val="105"/>
          <w:sz w:val="24"/>
          <w:szCs w:val="24"/>
        </w:rPr>
        <w:t>кавычк</w:t>
      </w:r>
      <w:r w:rsidR="00CB350D" w:rsidRPr="004938B9">
        <w:rPr>
          <w:b/>
          <w:bCs/>
          <w:w w:val="105"/>
          <w:sz w:val="24"/>
          <w:szCs w:val="24"/>
        </w:rPr>
        <w:t>и</w:t>
      </w:r>
      <w:r w:rsidRPr="004938B9">
        <w:rPr>
          <w:b/>
          <w:bCs/>
          <w:w w:val="105"/>
          <w:sz w:val="24"/>
          <w:szCs w:val="24"/>
        </w:rPr>
        <w:t>’</w:t>
      </w:r>
      <w:r w:rsidR="00CB350D" w:rsidRPr="004938B9">
        <w:rPr>
          <w:w w:val="105"/>
          <w:sz w:val="24"/>
          <w:szCs w:val="24"/>
        </w:rPr>
        <w:t xml:space="preserve"> </w:t>
      </w:r>
      <w:r w:rsidR="00740557" w:rsidRPr="004938B9">
        <w:rPr>
          <w:w w:val="105"/>
          <w:sz w:val="24"/>
          <w:szCs w:val="24"/>
        </w:rPr>
        <w:t>не</w:t>
      </w:r>
      <w:r w:rsidR="00740557" w:rsidRPr="004938B9">
        <w:rPr>
          <w:spacing w:val="-6"/>
          <w:w w:val="105"/>
          <w:sz w:val="24"/>
          <w:szCs w:val="24"/>
        </w:rPr>
        <w:t xml:space="preserve"> </w:t>
      </w:r>
      <w:r w:rsidR="00740557" w:rsidRPr="004938B9">
        <w:rPr>
          <w:w w:val="105"/>
          <w:sz w:val="24"/>
          <w:szCs w:val="24"/>
        </w:rPr>
        <w:t>используются.</w:t>
      </w:r>
      <w:r w:rsidR="00740557" w:rsidRPr="004938B9">
        <w:rPr>
          <w:spacing w:val="-7"/>
          <w:w w:val="105"/>
          <w:sz w:val="24"/>
          <w:szCs w:val="24"/>
        </w:rPr>
        <w:t xml:space="preserve"> </w:t>
      </w:r>
    </w:p>
    <w:p w14:paraId="4EF9CDB1" w14:textId="77777777" w:rsidR="00AA327F" w:rsidRPr="004938B9" w:rsidRDefault="00AA327F" w:rsidP="00B770D5">
      <w:pPr>
        <w:spacing w:after="120"/>
        <w:jc w:val="both"/>
        <w:rPr>
          <w:sz w:val="24"/>
          <w:szCs w:val="24"/>
        </w:rPr>
      </w:pPr>
    </w:p>
    <w:p w14:paraId="2AC5D136" w14:textId="7E771A30" w:rsidR="00A72207" w:rsidRPr="004938B9" w:rsidRDefault="00A72207" w:rsidP="00B770D5">
      <w:pPr>
        <w:pStyle w:val="a4"/>
        <w:numPr>
          <w:ilvl w:val="0"/>
          <w:numId w:val="21"/>
        </w:numPr>
        <w:spacing w:after="120"/>
        <w:ind w:left="0"/>
        <w:jc w:val="both"/>
        <w:rPr>
          <w:sz w:val="24"/>
          <w:szCs w:val="24"/>
        </w:rPr>
      </w:pPr>
      <w:r w:rsidRPr="004938B9">
        <w:rPr>
          <w:b/>
          <w:bCs/>
          <w:sz w:val="24"/>
          <w:szCs w:val="24"/>
        </w:rPr>
        <w:t>Скобки</w:t>
      </w:r>
    </w:p>
    <w:p w14:paraId="184A8E1B" w14:textId="72C1F125" w:rsidR="00AA327F" w:rsidRPr="004938B9" w:rsidRDefault="00740557" w:rsidP="00B770D5">
      <w:pPr>
        <w:spacing w:after="120"/>
        <w:jc w:val="both"/>
        <w:rPr>
          <w:i/>
          <w:sz w:val="24"/>
          <w:szCs w:val="24"/>
        </w:rPr>
      </w:pPr>
      <w:r w:rsidRPr="004938B9">
        <w:rPr>
          <w:w w:val="105"/>
          <w:sz w:val="24"/>
          <w:szCs w:val="24"/>
        </w:rPr>
        <w:t>В большинстве случаев используются круглые скобки. Если имеются скобки внутри скобок, то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B53BC0">
        <w:rPr>
          <w:bCs/>
          <w:w w:val="105"/>
          <w:sz w:val="24"/>
          <w:szCs w:val="24"/>
        </w:rPr>
        <w:t>внутренние</w:t>
      </w:r>
      <w:r w:rsidRPr="004938B9">
        <w:rPr>
          <w:b/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</w:t>
      </w:r>
      <w:r w:rsidR="00B53BC0">
        <w:rPr>
          <w:w w:val="105"/>
          <w:sz w:val="24"/>
          <w:szCs w:val="24"/>
        </w:rPr>
        <w:t>тавятся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B53BC0">
        <w:rPr>
          <w:bCs/>
          <w:w w:val="105"/>
          <w:sz w:val="24"/>
          <w:szCs w:val="24"/>
        </w:rPr>
        <w:t>квадратными</w:t>
      </w:r>
      <w:r w:rsidRPr="004938B9">
        <w:rPr>
          <w:w w:val="105"/>
          <w:sz w:val="24"/>
          <w:szCs w:val="24"/>
        </w:rPr>
        <w:t>,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внешние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остаются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круглыми. </w:t>
      </w:r>
    </w:p>
    <w:p w14:paraId="44B828EE" w14:textId="2879C3BD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В квадратные скобки в цитатах берутся раскрытые автором сокращения источника или устной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речи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информантов</w:t>
      </w:r>
      <w:r w:rsidR="00CB350D" w:rsidRPr="004938B9">
        <w:rPr>
          <w:w w:val="105"/>
          <w:sz w:val="24"/>
          <w:szCs w:val="24"/>
        </w:rPr>
        <w:t xml:space="preserve">. </w:t>
      </w:r>
    </w:p>
    <w:p w14:paraId="10940A7A" w14:textId="61F46B2A" w:rsidR="00CB350D" w:rsidRPr="004938B9" w:rsidRDefault="00CB350D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53427E2A" w14:textId="4F3C87EF" w:rsidR="00CB350D" w:rsidRPr="004938B9" w:rsidRDefault="00CB350D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b/>
          <w:bCs/>
          <w:w w:val="105"/>
          <w:sz w:val="24"/>
          <w:szCs w:val="24"/>
        </w:rPr>
      </w:pPr>
      <w:r w:rsidRPr="004938B9">
        <w:rPr>
          <w:b/>
          <w:bCs/>
          <w:w w:val="105"/>
          <w:sz w:val="24"/>
          <w:szCs w:val="24"/>
        </w:rPr>
        <w:t>Буква Ё</w:t>
      </w:r>
    </w:p>
    <w:p w14:paraId="3BAB1485" w14:textId="52435BCF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Буква </w:t>
      </w:r>
      <w:r w:rsidRPr="004938B9">
        <w:rPr>
          <w:b/>
          <w:i/>
          <w:w w:val="105"/>
          <w:sz w:val="24"/>
          <w:szCs w:val="24"/>
        </w:rPr>
        <w:t xml:space="preserve">ё </w:t>
      </w:r>
      <w:r w:rsidRPr="004938B9">
        <w:rPr>
          <w:w w:val="105"/>
          <w:sz w:val="24"/>
          <w:szCs w:val="24"/>
        </w:rPr>
        <w:t>при верстке не используется, за исключением имен собственных, географических и др</w:t>
      </w:r>
      <w:r w:rsidR="00191771">
        <w:rPr>
          <w:w w:val="105"/>
          <w:sz w:val="24"/>
          <w:szCs w:val="24"/>
        </w:rPr>
        <w:t>угих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названий, а также редких случаев, когда различие между </w:t>
      </w:r>
      <w:r w:rsidRPr="004938B9">
        <w:rPr>
          <w:b/>
          <w:i/>
          <w:w w:val="105"/>
          <w:sz w:val="24"/>
          <w:szCs w:val="24"/>
        </w:rPr>
        <w:t xml:space="preserve">е </w:t>
      </w:r>
      <w:r w:rsidRPr="004938B9">
        <w:rPr>
          <w:w w:val="105"/>
          <w:sz w:val="24"/>
          <w:szCs w:val="24"/>
        </w:rPr>
        <w:t xml:space="preserve">и </w:t>
      </w:r>
      <w:r w:rsidRPr="004938B9">
        <w:rPr>
          <w:b/>
          <w:i/>
          <w:w w:val="105"/>
          <w:sz w:val="24"/>
          <w:szCs w:val="24"/>
        </w:rPr>
        <w:t xml:space="preserve">ё </w:t>
      </w:r>
      <w:r w:rsidRPr="004938B9">
        <w:rPr>
          <w:w w:val="105"/>
          <w:sz w:val="24"/>
          <w:szCs w:val="24"/>
        </w:rPr>
        <w:t>вносит двусмысленность. Напр</w:t>
      </w:r>
      <w:r w:rsidR="004B0C6B">
        <w:rPr>
          <w:w w:val="105"/>
          <w:sz w:val="24"/>
          <w:szCs w:val="24"/>
        </w:rPr>
        <w:t>имер</w:t>
      </w:r>
      <w:r w:rsidRPr="004938B9">
        <w:rPr>
          <w:w w:val="105"/>
          <w:sz w:val="24"/>
          <w:szCs w:val="24"/>
        </w:rPr>
        <w:t>: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="00990791">
        <w:rPr>
          <w:w w:val="105"/>
          <w:sz w:val="24"/>
          <w:szCs w:val="24"/>
        </w:rPr>
        <w:t>с</w:t>
      </w:r>
      <w:r w:rsidR="00A42422" w:rsidRPr="00990791">
        <w:rPr>
          <w:w w:val="105"/>
          <w:sz w:val="24"/>
          <w:szCs w:val="24"/>
        </w:rPr>
        <w:t xml:space="preserve">овершённый – </w:t>
      </w:r>
      <w:proofErr w:type="gramStart"/>
      <w:r w:rsidR="00A42422" w:rsidRPr="00990791">
        <w:rPr>
          <w:w w:val="105"/>
          <w:sz w:val="24"/>
          <w:szCs w:val="24"/>
        </w:rPr>
        <w:t xml:space="preserve">совершенный </w:t>
      </w:r>
      <w:r w:rsidR="009C51AD">
        <w:rPr>
          <w:w w:val="105"/>
          <w:sz w:val="24"/>
          <w:szCs w:val="24"/>
        </w:rPr>
        <w:t xml:space="preserve"> и</w:t>
      </w:r>
      <w:proofErr w:type="gramEnd"/>
      <w:r w:rsidR="009C51AD">
        <w:rPr>
          <w:w w:val="105"/>
          <w:sz w:val="24"/>
          <w:szCs w:val="24"/>
        </w:rPr>
        <w:t xml:space="preserve"> т. п.</w:t>
      </w:r>
      <w:r w:rsidR="00A42422" w:rsidRPr="004938B9">
        <w:rPr>
          <w:spacing w:val="1"/>
          <w:w w:val="105"/>
          <w:sz w:val="24"/>
          <w:szCs w:val="24"/>
        </w:rPr>
        <w:t xml:space="preserve"> </w:t>
      </w:r>
    </w:p>
    <w:p w14:paraId="262E2D07" w14:textId="77777777" w:rsidR="00AA327F" w:rsidRPr="004938B9" w:rsidRDefault="00AA327F" w:rsidP="00B770D5">
      <w:pPr>
        <w:pStyle w:val="a3"/>
        <w:spacing w:after="120"/>
        <w:jc w:val="both"/>
        <w:rPr>
          <w:i/>
          <w:sz w:val="24"/>
          <w:szCs w:val="24"/>
        </w:rPr>
      </w:pPr>
    </w:p>
    <w:p w14:paraId="5A14435D" w14:textId="38E782EC" w:rsidR="00AA327F" w:rsidRPr="004938B9" w:rsidRDefault="00CB350D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b/>
          <w:bCs/>
          <w:sz w:val="24"/>
          <w:szCs w:val="24"/>
        </w:rPr>
      </w:pPr>
      <w:r w:rsidRPr="004938B9">
        <w:rPr>
          <w:b/>
          <w:bCs/>
          <w:sz w:val="24"/>
          <w:szCs w:val="24"/>
        </w:rPr>
        <w:t>Цитат</w:t>
      </w:r>
      <w:r w:rsidR="004938B9" w:rsidRPr="004938B9">
        <w:rPr>
          <w:b/>
          <w:bCs/>
          <w:sz w:val="24"/>
          <w:szCs w:val="24"/>
        </w:rPr>
        <w:t>ы</w:t>
      </w:r>
    </w:p>
    <w:p w14:paraId="76C947D3" w14:textId="5C14D901" w:rsidR="004938B9" w:rsidRPr="004938B9" w:rsidRDefault="004938B9" w:rsidP="00B770D5">
      <w:pPr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Цитаты курсивом не выделяются.</w:t>
      </w:r>
    </w:p>
    <w:p w14:paraId="1C76DBD9" w14:textId="2D760ADA" w:rsidR="00AA327F" w:rsidRPr="004938B9" w:rsidRDefault="00740557" w:rsidP="00B770D5">
      <w:pPr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В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уголки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&lt;…&gt;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берутся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выпущенные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7C5EED">
        <w:rPr>
          <w:bCs/>
          <w:w w:val="105"/>
          <w:sz w:val="24"/>
          <w:szCs w:val="24"/>
        </w:rPr>
        <w:t>предложения</w:t>
      </w:r>
      <w:r w:rsidRPr="004938B9">
        <w:rPr>
          <w:b/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цитатах.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опущены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фразы/слова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7C5EED">
        <w:rPr>
          <w:bCs/>
          <w:w w:val="105"/>
          <w:sz w:val="24"/>
          <w:szCs w:val="24"/>
        </w:rPr>
        <w:t>внутри</w:t>
      </w:r>
      <w:r w:rsidR="004B0C6B" w:rsidRPr="007C5EED">
        <w:rPr>
          <w:bCs/>
          <w:w w:val="105"/>
          <w:sz w:val="24"/>
          <w:szCs w:val="24"/>
        </w:rPr>
        <w:t xml:space="preserve"> </w:t>
      </w:r>
      <w:r w:rsidRPr="007C5EED">
        <w:rPr>
          <w:bCs/>
          <w:spacing w:val="-1"/>
          <w:w w:val="105"/>
          <w:sz w:val="24"/>
          <w:szCs w:val="24"/>
        </w:rPr>
        <w:t>предложения</w:t>
      </w:r>
      <w:r w:rsidRPr="004938B9">
        <w:rPr>
          <w:spacing w:val="-1"/>
          <w:w w:val="105"/>
          <w:sz w:val="24"/>
          <w:szCs w:val="24"/>
        </w:rPr>
        <w:t>,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пропуск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обозначается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многоточием</w:t>
      </w:r>
      <w:r w:rsidR="004938B9" w:rsidRPr="004938B9">
        <w:rPr>
          <w:w w:val="105"/>
          <w:sz w:val="24"/>
          <w:szCs w:val="24"/>
        </w:rPr>
        <w:t>.</w:t>
      </w:r>
    </w:p>
    <w:p w14:paraId="11B769F5" w14:textId="446886F0" w:rsidR="004938B9" w:rsidRPr="004938B9" w:rsidRDefault="004938B9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790D8218" w14:textId="76C417FE" w:rsidR="004938B9" w:rsidRPr="004938B9" w:rsidRDefault="004938B9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b/>
          <w:bCs/>
          <w:sz w:val="24"/>
          <w:szCs w:val="24"/>
        </w:rPr>
      </w:pPr>
      <w:r w:rsidRPr="004938B9">
        <w:rPr>
          <w:b/>
          <w:bCs/>
          <w:w w:val="105"/>
          <w:sz w:val="24"/>
          <w:szCs w:val="24"/>
        </w:rPr>
        <w:t>Выделения, курсив, жирный шрифт</w:t>
      </w:r>
    </w:p>
    <w:p w14:paraId="2C06554D" w14:textId="5060B2F0" w:rsidR="00AA327F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Цитаты (и другие закавыченные фразы) не выделяются курсивом. Некоторые типы фраз (</w:t>
      </w:r>
      <w:r w:rsidR="00B53BC0">
        <w:rPr>
          <w:w w:val="105"/>
          <w:sz w:val="24"/>
          <w:szCs w:val="24"/>
        </w:rPr>
        <w:t>термины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т.п.)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можно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выделять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либо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помощью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кавычек,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либо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помощью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курсива (но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 обоими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способами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сразу)</w:t>
      </w:r>
      <w:r w:rsidR="00DA58D0">
        <w:rPr>
          <w:w w:val="105"/>
          <w:sz w:val="24"/>
          <w:szCs w:val="24"/>
        </w:rPr>
        <w:t>.</w:t>
      </w:r>
    </w:p>
    <w:p w14:paraId="09CEFA14" w14:textId="77777777" w:rsidR="00B53BC0" w:rsidRDefault="00B53BC0" w:rsidP="00B770D5">
      <w:pPr>
        <w:spacing w:after="120"/>
        <w:jc w:val="both"/>
        <w:rPr>
          <w:w w:val="105"/>
          <w:sz w:val="24"/>
          <w:szCs w:val="24"/>
        </w:rPr>
      </w:pPr>
    </w:p>
    <w:p w14:paraId="6D8D1C67" w14:textId="2E9C0566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lastRenderedPageBreak/>
        <w:t>Внутри</w:t>
      </w:r>
      <w:r w:rsidRPr="004938B9">
        <w:rPr>
          <w:spacing w:val="2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цитаты</w:t>
      </w:r>
      <w:r w:rsidRPr="004938B9">
        <w:rPr>
          <w:spacing w:val="2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выделение</w:t>
      </w:r>
      <w:r w:rsidRPr="004938B9">
        <w:rPr>
          <w:spacing w:val="22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курсивом</w:t>
      </w:r>
      <w:r w:rsidRPr="004938B9">
        <w:rPr>
          <w:i/>
          <w:spacing w:val="2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(или</w:t>
      </w:r>
      <w:r w:rsidRPr="004938B9">
        <w:rPr>
          <w:spacing w:val="19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жирным</w:t>
      </w:r>
      <w:r w:rsidRPr="004938B9">
        <w:rPr>
          <w:b/>
          <w:spacing w:val="18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шрифтом</w:t>
      </w:r>
      <w:r w:rsidRPr="004938B9">
        <w:rPr>
          <w:w w:val="105"/>
          <w:sz w:val="24"/>
          <w:szCs w:val="24"/>
        </w:rPr>
        <w:t>)</w:t>
      </w:r>
      <w:r w:rsidRPr="004938B9">
        <w:rPr>
          <w:spacing w:val="2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возможно</w:t>
      </w:r>
      <w:r w:rsidRPr="004938B9">
        <w:rPr>
          <w:spacing w:val="18"/>
          <w:w w:val="105"/>
          <w:sz w:val="24"/>
          <w:szCs w:val="24"/>
        </w:rPr>
        <w:t xml:space="preserve"> </w:t>
      </w:r>
      <w:r w:rsidR="006C529F">
        <w:rPr>
          <w:spacing w:val="18"/>
          <w:w w:val="105"/>
          <w:sz w:val="24"/>
          <w:szCs w:val="24"/>
        </w:rPr>
        <w:t>если:</w:t>
      </w:r>
    </w:p>
    <w:p w14:paraId="1FED202F" w14:textId="08CB8481" w:rsidR="006C529F" w:rsidRDefault="00740557" w:rsidP="006C529F">
      <w:pPr>
        <w:pStyle w:val="a3"/>
        <w:numPr>
          <w:ilvl w:val="1"/>
          <w:numId w:val="29"/>
        </w:numPr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выделение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было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цитируемом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оригинале;</w:t>
      </w:r>
    </w:p>
    <w:p w14:paraId="4A3AD3F0" w14:textId="2AD26759" w:rsidR="00AA327F" w:rsidRPr="00DA58D0" w:rsidRDefault="00740557" w:rsidP="006C529F">
      <w:pPr>
        <w:pStyle w:val="a3"/>
        <w:numPr>
          <w:ilvl w:val="1"/>
          <w:numId w:val="29"/>
        </w:numPr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автор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желает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поставить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смысловой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акцент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цитате.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последнем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случае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обязательно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соответствующее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примечание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скобках</w:t>
      </w:r>
      <w:r w:rsidR="00DA58D0">
        <w:rPr>
          <w:w w:val="105"/>
          <w:sz w:val="24"/>
          <w:szCs w:val="24"/>
        </w:rPr>
        <w:t xml:space="preserve">. Например: </w:t>
      </w:r>
      <w:r w:rsidR="00DA58D0" w:rsidRPr="00DA58D0">
        <w:rPr>
          <w:w w:val="105"/>
          <w:sz w:val="24"/>
          <w:szCs w:val="24"/>
        </w:rPr>
        <w:t>«</w:t>
      </w:r>
      <w:r w:rsidR="00FD00E0">
        <w:rPr>
          <w:w w:val="105"/>
          <w:sz w:val="24"/>
          <w:szCs w:val="24"/>
        </w:rPr>
        <w:t xml:space="preserve">Сентиментализм провозгласил ценность любой человеческой личности </w:t>
      </w:r>
      <w:r w:rsidR="00FD00E0" w:rsidRPr="00FD00E0">
        <w:rPr>
          <w:i/>
          <w:iCs/>
          <w:w w:val="105"/>
          <w:sz w:val="24"/>
          <w:szCs w:val="24"/>
        </w:rPr>
        <w:t>независимо от принадлежности</w:t>
      </w:r>
      <w:r w:rsidR="00FD00E0">
        <w:rPr>
          <w:w w:val="105"/>
          <w:sz w:val="24"/>
          <w:szCs w:val="24"/>
        </w:rPr>
        <w:t xml:space="preserve"> к высшему или низшему слою общества</w:t>
      </w:r>
      <w:r w:rsidR="00DA58D0" w:rsidRPr="00DA58D0">
        <w:rPr>
          <w:w w:val="105"/>
          <w:sz w:val="24"/>
          <w:szCs w:val="24"/>
        </w:rPr>
        <w:t>»</w:t>
      </w:r>
      <w:r w:rsidRPr="00DA58D0">
        <w:rPr>
          <w:spacing w:val="-4"/>
          <w:w w:val="105"/>
          <w:sz w:val="24"/>
          <w:szCs w:val="24"/>
        </w:rPr>
        <w:t xml:space="preserve"> </w:t>
      </w:r>
      <w:r w:rsidRPr="00DA58D0">
        <w:rPr>
          <w:w w:val="105"/>
          <w:sz w:val="24"/>
          <w:szCs w:val="24"/>
        </w:rPr>
        <w:t>(</w:t>
      </w:r>
      <w:r w:rsidR="00FD00E0">
        <w:rPr>
          <w:i/>
          <w:w w:val="105"/>
          <w:sz w:val="24"/>
          <w:szCs w:val="24"/>
        </w:rPr>
        <w:t>Горелик</w:t>
      </w:r>
      <w:r w:rsidRPr="00DA58D0">
        <w:rPr>
          <w:i/>
          <w:spacing w:val="-2"/>
          <w:w w:val="105"/>
          <w:sz w:val="24"/>
          <w:szCs w:val="24"/>
        </w:rPr>
        <w:t xml:space="preserve"> </w:t>
      </w:r>
      <w:r w:rsidR="00FD00E0">
        <w:rPr>
          <w:w w:val="105"/>
          <w:sz w:val="24"/>
          <w:szCs w:val="24"/>
        </w:rPr>
        <w:t>2013</w:t>
      </w:r>
      <w:r w:rsidRPr="00DA58D0">
        <w:rPr>
          <w:w w:val="105"/>
          <w:sz w:val="24"/>
          <w:szCs w:val="24"/>
        </w:rPr>
        <w:t xml:space="preserve">: </w:t>
      </w:r>
      <w:r w:rsidR="00FD00E0">
        <w:rPr>
          <w:w w:val="105"/>
          <w:sz w:val="24"/>
          <w:szCs w:val="24"/>
        </w:rPr>
        <w:t>6</w:t>
      </w:r>
      <w:r w:rsidRPr="00DA58D0">
        <w:rPr>
          <w:w w:val="105"/>
          <w:sz w:val="24"/>
          <w:szCs w:val="24"/>
        </w:rPr>
        <w:t>;</w:t>
      </w:r>
      <w:r w:rsidRPr="00DA58D0">
        <w:rPr>
          <w:spacing w:val="-1"/>
          <w:w w:val="105"/>
          <w:sz w:val="24"/>
          <w:szCs w:val="24"/>
        </w:rPr>
        <w:t xml:space="preserve"> </w:t>
      </w:r>
      <w:r w:rsidRPr="00DA58D0">
        <w:rPr>
          <w:w w:val="105"/>
          <w:sz w:val="24"/>
          <w:szCs w:val="24"/>
        </w:rPr>
        <w:t>курсив</w:t>
      </w:r>
      <w:r w:rsidRPr="00DA58D0">
        <w:rPr>
          <w:spacing w:val="-5"/>
          <w:w w:val="105"/>
          <w:sz w:val="24"/>
          <w:szCs w:val="24"/>
        </w:rPr>
        <w:t xml:space="preserve"> </w:t>
      </w:r>
      <w:r w:rsidRPr="00DA58D0">
        <w:rPr>
          <w:w w:val="105"/>
          <w:sz w:val="24"/>
          <w:szCs w:val="24"/>
        </w:rPr>
        <w:t>мой.</w:t>
      </w:r>
      <w:r w:rsidRPr="00DA58D0">
        <w:rPr>
          <w:spacing w:val="-3"/>
          <w:w w:val="105"/>
          <w:sz w:val="24"/>
          <w:szCs w:val="24"/>
        </w:rPr>
        <w:t xml:space="preserve"> </w:t>
      </w:r>
      <w:r w:rsidRPr="00DA58D0">
        <w:rPr>
          <w:w w:val="105"/>
          <w:sz w:val="24"/>
          <w:szCs w:val="24"/>
        </w:rPr>
        <w:t>–</w:t>
      </w:r>
      <w:r w:rsidR="00FD00E0">
        <w:rPr>
          <w:w w:val="105"/>
          <w:sz w:val="24"/>
          <w:szCs w:val="24"/>
        </w:rPr>
        <w:t xml:space="preserve"> </w:t>
      </w:r>
      <w:r w:rsidR="00FD00E0" w:rsidRPr="00FD00E0">
        <w:rPr>
          <w:i/>
          <w:iCs/>
          <w:w w:val="105"/>
          <w:sz w:val="24"/>
          <w:szCs w:val="24"/>
        </w:rPr>
        <w:t>Н. Ш.</w:t>
      </w:r>
      <w:r w:rsidRPr="00DA58D0">
        <w:rPr>
          <w:w w:val="105"/>
          <w:sz w:val="24"/>
          <w:szCs w:val="24"/>
        </w:rPr>
        <w:t>)</w:t>
      </w:r>
    </w:p>
    <w:p w14:paraId="00E21307" w14:textId="77777777" w:rsidR="00B53BC0" w:rsidRDefault="00B53BC0" w:rsidP="00B770D5">
      <w:pPr>
        <w:pStyle w:val="a3"/>
        <w:spacing w:after="120"/>
        <w:jc w:val="both"/>
        <w:rPr>
          <w:spacing w:val="-1"/>
          <w:w w:val="105"/>
          <w:sz w:val="24"/>
          <w:szCs w:val="24"/>
          <w:u w:val="single"/>
        </w:rPr>
      </w:pPr>
    </w:p>
    <w:p w14:paraId="60026CFD" w14:textId="4CE178BF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  <w:u w:val="single"/>
        </w:rPr>
        <w:t>Подчеркнутый</w:t>
      </w:r>
      <w:r w:rsidRPr="004938B9">
        <w:rPr>
          <w:spacing w:val="-12"/>
          <w:w w:val="105"/>
          <w:sz w:val="24"/>
          <w:szCs w:val="24"/>
          <w:u w:val="single"/>
        </w:rPr>
        <w:t xml:space="preserve"> </w:t>
      </w:r>
      <w:r w:rsidRPr="004938B9">
        <w:rPr>
          <w:w w:val="105"/>
          <w:sz w:val="24"/>
          <w:szCs w:val="24"/>
          <w:u w:val="single"/>
        </w:rPr>
        <w:t>шрифт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используется.</w:t>
      </w:r>
    </w:p>
    <w:p w14:paraId="581C15ED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48821424" w14:textId="4747516B" w:rsidR="00AA327F" w:rsidRPr="00DA58D0" w:rsidRDefault="00DA58D0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b/>
          <w:bCs/>
          <w:w w:val="105"/>
          <w:sz w:val="24"/>
          <w:szCs w:val="24"/>
        </w:rPr>
      </w:pPr>
      <w:r w:rsidRPr="00DA58D0">
        <w:rPr>
          <w:b/>
          <w:bCs/>
          <w:w w:val="105"/>
          <w:sz w:val="24"/>
          <w:szCs w:val="24"/>
        </w:rPr>
        <w:t>Сокращения</w:t>
      </w:r>
    </w:p>
    <w:p w14:paraId="1BA7E5EB" w14:textId="34CCE057" w:rsidR="00DA58D0" w:rsidRPr="00DA58D0" w:rsidRDefault="00DA58D0" w:rsidP="00B770D5">
      <w:pPr>
        <w:pStyle w:val="a3"/>
        <w:spacing w:after="120"/>
        <w:jc w:val="both"/>
        <w:rPr>
          <w:iCs/>
          <w:sz w:val="24"/>
          <w:szCs w:val="24"/>
        </w:rPr>
      </w:pPr>
      <w:r w:rsidRPr="00DA58D0">
        <w:rPr>
          <w:iCs/>
          <w:sz w:val="24"/>
          <w:szCs w:val="24"/>
        </w:rPr>
        <w:t>Используются следующие сокращения:</w:t>
      </w:r>
    </w:p>
    <w:p w14:paraId="74084C4F" w14:textId="77777777" w:rsidR="009C51AD" w:rsidRDefault="009C51AD" w:rsidP="00B770D5">
      <w:pPr>
        <w:spacing w:after="120"/>
        <w:jc w:val="both"/>
        <w:rPr>
          <w:w w:val="105"/>
          <w:sz w:val="24"/>
          <w:szCs w:val="24"/>
        </w:rPr>
      </w:pPr>
      <w:r w:rsidRPr="004938B9">
        <w:rPr>
          <w:b/>
          <w:w w:val="105"/>
          <w:sz w:val="24"/>
          <w:szCs w:val="24"/>
        </w:rPr>
        <w:t>Населенные</w:t>
      </w:r>
      <w:r w:rsidRPr="004938B9">
        <w:rPr>
          <w:b/>
          <w:spacing w:val="-5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пункты</w:t>
      </w:r>
      <w:r w:rsidRPr="004938B9">
        <w:rPr>
          <w:b/>
          <w:spacing w:val="1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в</w:t>
      </w:r>
      <w:r w:rsidRPr="004938B9">
        <w:rPr>
          <w:b/>
          <w:spacing w:val="-6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ед.</w:t>
      </w:r>
      <w:r w:rsidRPr="004938B9">
        <w:rPr>
          <w:b/>
          <w:spacing w:val="-2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числе</w:t>
      </w:r>
      <w:r w:rsidRPr="004938B9">
        <w:rPr>
          <w:b/>
          <w:spacing w:val="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(город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 г.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село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с.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 деревня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д.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 район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р-н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область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обл.</w:t>
      </w:r>
      <w:r>
        <w:rPr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/ губерния – губ.). </w:t>
      </w:r>
    </w:p>
    <w:p w14:paraId="11B87852" w14:textId="6B2A0729" w:rsidR="009C51AD" w:rsidRDefault="006C529F" w:rsidP="00B770D5">
      <w:pPr>
        <w:spacing w:after="120"/>
        <w:jc w:val="both"/>
        <w:rPr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П</w:t>
      </w:r>
      <w:r w:rsidR="009C51AD" w:rsidRPr="004938B9">
        <w:rPr>
          <w:b/>
          <w:w w:val="105"/>
          <w:sz w:val="24"/>
          <w:szCs w:val="24"/>
        </w:rPr>
        <w:t>риродные</w:t>
      </w:r>
      <w:r w:rsidR="009C51AD" w:rsidRPr="004938B9">
        <w:rPr>
          <w:b/>
          <w:spacing w:val="-6"/>
          <w:w w:val="105"/>
          <w:sz w:val="24"/>
          <w:szCs w:val="24"/>
        </w:rPr>
        <w:t xml:space="preserve"> </w:t>
      </w:r>
      <w:r w:rsidR="009C51AD" w:rsidRPr="004938B9">
        <w:rPr>
          <w:b/>
          <w:w w:val="105"/>
          <w:sz w:val="24"/>
          <w:szCs w:val="24"/>
        </w:rPr>
        <w:t>объекты</w:t>
      </w:r>
      <w:r w:rsidR="009C51AD" w:rsidRPr="004938B9">
        <w:rPr>
          <w:b/>
          <w:spacing w:val="-6"/>
          <w:w w:val="105"/>
          <w:sz w:val="24"/>
          <w:szCs w:val="24"/>
        </w:rPr>
        <w:t xml:space="preserve"> </w:t>
      </w:r>
      <w:r w:rsidR="009C51AD" w:rsidRPr="004938B9">
        <w:rPr>
          <w:b/>
          <w:w w:val="105"/>
          <w:sz w:val="24"/>
          <w:szCs w:val="24"/>
        </w:rPr>
        <w:t>в</w:t>
      </w:r>
      <w:r w:rsidR="009C51AD" w:rsidRPr="004938B9">
        <w:rPr>
          <w:b/>
          <w:spacing w:val="-7"/>
          <w:w w:val="105"/>
          <w:sz w:val="24"/>
          <w:szCs w:val="24"/>
        </w:rPr>
        <w:t xml:space="preserve"> </w:t>
      </w:r>
      <w:r w:rsidR="009C51AD" w:rsidRPr="004938B9">
        <w:rPr>
          <w:b/>
          <w:w w:val="105"/>
          <w:sz w:val="24"/>
          <w:szCs w:val="24"/>
        </w:rPr>
        <w:t>ед.</w:t>
      </w:r>
      <w:r w:rsidR="009C51AD" w:rsidRPr="004938B9">
        <w:rPr>
          <w:b/>
          <w:spacing w:val="-7"/>
          <w:w w:val="105"/>
          <w:sz w:val="24"/>
          <w:szCs w:val="24"/>
        </w:rPr>
        <w:t xml:space="preserve"> </w:t>
      </w:r>
      <w:r w:rsidR="009C51AD" w:rsidRPr="004938B9">
        <w:rPr>
          <w:b/>
          <w:w w:val="105"/>
          <w:sz w:val="24"/>
          <w:szCs w:val="24"/>
        </w:rPr>
        <w:t>числе</w:t>
      </w:r>
      <w:r w:rsidR="009C51AD" w:rsidRPr="004938B9">
        <w:rPr>
          <w:b/>
          <w:spacing w:val="-1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(река</w:t>
      </w:r>
      <w:r w:rsidR="009C51AD" w:rsidRPr="004938B9">
        <w:rPr>
          <w:spacing w:val="-7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–</w:t>
      </w:r>
      <w:r w:rsidR="009C51AD" w:rsidRPr="004938B9">
        <w:rPr>
          <w:spacing w:val="-5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р.</w:t>
      </w:r>
      <w:r w:rsidR="009C51AD" w:rsidRPr="004938B9">
        <w:rPr>
          <w:spacing w:val="-8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/</w:t>
      </w:r>
      <w:r w:rsidR="009C51AD" w:rsidRPr="004938B9">
        <w:rPr>
          <w:spacing w:val="-3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озеро</w:t>
      </w:r>
      <w:r w:rsidR="009C51AD" w:rsidRPr="004938B9">
        <w:rPr>
          <w:spacing w:val="-5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–</w:t>
      </w:r>
      <w:r w:rsidR="009C51AD" w:rsidRPr="004938B9">
        <w:rPr>
          <w:spacing w:val="-5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оз.</w:t>
      </w:r>
      <w:r w:rsidR="009C51AD" w:rsidRPr="004938B9">
        <w:rPr>
          <w:spacing w:val="-7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/</w:t>
      </w:r>
      <w:r w:rsidR="009C51AD" w:rsidRPr="004938B9">
        <w:rPr>
          <w:spacing w:val="-2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остров</w:t>
      </w:r>
      <w:r w:rsidR="009C51AD" w:rsidRPr="004938B9">
        <w:rPr>
          <w:spacing w:val="-5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–</w:t>
      </w:r>
      <w:r w:rsidR="009C51AD" w:rsidRPr="004938B9">
        <w:rPr>
          <w:spacing w:val="-7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о-в</w:t>
      </w:r>
      <w:r w:rsidR="009C51AD" w:rsidRPr="004938B9">
        <w:rPr>
          <w:spacing w:val="-7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/</w:t>
      </w:r>
      <w:r w:rsidR="009C51AD" w:rsidRPr="004938B9">
        <w:rPr>
          <w:spacing w:val="-4"/>
          <w:w w:val="105"/>
          <w:sz w:val="24"/>
          <w:szCs w:val="24"/>
        </w:rPr>
        <w:t xml:space="preserve"> </w:t>
      </w:r>
      <w:r w:rsidR="009C51AD" w:rsidRPr="004938B9">
        <w:rPr>
          <w:w w:val="105"/>
          <w:sz w:val="24"/>
          <w:szCs w:val="24"/>
        </w:rPr>
        <w:t>полуостров</w:t>
      </w:r>
      <w:r w:rsidR="009C51AD">
        <w:rPr>
          <w:w w:val="105"/>
          <w:sz w:val="24"/>
          <w:szCs w:val="24"/>
        </w:rPr>
        <w:t xml:space="preserve"> – </w:t>
      </w:r>
      <w:r w:rsidR="009C51AD" w:rsidRPr="004938B9">
        <w:rPr>
          <w:spacing w:val="-1"/>
          <w:w w:val="105"/>
          <w:sz w:val="24"/>
          <w:szCs w:val="24"/>
        </w:rPr>
        <w:t>п-ов).</w:t>
      </w:r>
    </w:p>
    <w:p w14:paraId="15ECDEE0" w14:textId="7D6473B9" w:rsidR="009C51AD" w:rsidRDefault="009C51AD" w:rsidP="00B770D5">
      <w:pPr>
        <w:spacing w:after="12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Эти слова не сокращаются во множественном числе и в случаях, когда на них делается особый смысловой акцент.</w:t>
      </w:r>
    </w:p>
    <w:p w14:paraId="04DC5011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12F85D37" w14:textId="30414BE2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b/>
          <w:w w:val="105"/>
          <w:sz w:val="24"/>
          <w:szCs w:val="24"/>
        </w:rPr>
        <w:t>Века</w:t>
      </w:r>
      <w:r w:rsidRPr="004938B9">
        <w:rPr>
          <w:b/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(когда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стоят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при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цифре)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сокращаются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всегда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</w:t>
      </w:r>
      <w:r w:rsidR="00832956">
        <w:rPr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XX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в.</w:t>
      </w:r>
      <w:r w:rsidR="00832956">
        <w:rPr>
          <w:w w:val="105"/>
          <w:sz w:val="24"/>
          <w:szCs w:val="24"/>
        </w:rPr>
        <w:t>»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="00832956">
        <w:rPr>
          <w:spacing w:val="-9"/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XVI–XVIII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вв.</w:t>
      </w:r>
      <w:r w:rsidR="00832956">
        <w:rPr>
          <w:w w:val="105"/>
          <w:sz w:val="24"/>
          <w:szCs w:val="24"/>
        </w:rPr>
        <w:t>»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т.д.)</w:t>
      </w:r>
    </w:p>
    <w:p w14:paraId="5D1CD3EE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35FB4035" w14:textId="77777777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b/>
          <w:w w:val="105"/>
          <w:sz w:val="24"/>
          <w:szCs w:val="24"/>
        </w:rPr>
        <w:t>Годы</w:t>
      </w:r>
      <w:r w:rsidRPr="004938B9">
        <w:rPr>
          <w:b/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(когда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стоят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при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цифре):</w:t>
      </w:r>
    </w:p>
    <w:p w14:paraId="02DAF691" w14:textId="272A74F5" w:rsidR="00AA327F" w:rsidRPr="003434D1" w:rsidRDefault="00740557" w:rsidP="00B770D5">
      <w:pPr>
        <w:tabs>
          <w:tab w:val="left" w:pos="870"/>
        </w:tabs>
        <w:spacing w:after="120"/>
        <w:ind w:left="720"/>
        <w:jc w:val="both"/>
        <w:rPr>
          <w:sz w:val="24"/>
          <w:szCs w:val="24"/>
        </w:rPr>
      </w:pPr>
      <w:r w:rsidRPr="003434D1">
        <w:rPr>
          <w:b/>
          <w:w w:val="105"/>
          <w:sz w:val="24"/>
          <w:szCs w:val="24"/>
        </w:rPr>
        <w:t>г.</w:t>
      </w:r>
      <w:r w:rsidRPr="003434D1">
        <w:rPr>
          <w:spacing w:val="-6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–</w:t>
      </w:r>
      <w:r w:rsidRPr="003434D1">
        <w:rPr>
          <w:spacing w:val="-10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при</w:t>
      </w:r>
      <w:r w:rsidRPr="003434D1">
        <w:rPr>
          <w:spacing w:val="-11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указаниях</w:t>
      </w:r>
      <w:r w:rsidRPr="003434D1">
        <w:rPr>
          <w:spacing w:val="-11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на</w:t>
      </w:r>
      <w:r w:rsidRPr="003434D1">
        <w:rPr>
          <w:spacing w:val="-6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конкретный</w:t>
      </w:r>
      <w:r w:rsidRPr="003434D1">
        <w:rPr>
          <w:spacing w:val="-12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год</w:t>
      </w:r>
      <w:r w:rsidRPr="003434D1">
        <w:rPr>
          <w:spacing w:val="-10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(1985</w:t>
      </w:r>
      <w:r w:rsidRPr="003434D1">
        <w:rPr>
          <w:spacing w:val="-10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г.);</w:t>
      </w:r>
    </w:p>
    <w:p w14:paraId="2531CCD4" w14:textId="7E083A8A" w:rsidR="00AA327F" w:rsidRPr="003434D1" w:rsidRDefault="00740557" w:rsidP="00B770D5">
      <w:pPr>
        <w:tabs>
          <w:tab w:val="left" w:pos="870"/>
        </w:tabs>
        <w:spacing w:after="120"/>
        <w:ind w:left="720"/>
        <w:jc w:val="both"/>
        <w:rPr>
          <w:sz w:val="24"/>
          <w:szCs w:val="24"/>
        </w:rPr>
      </w:pPr>
      <w:r w:rsidRPr="003434D1">
        <w:rPr>
          <w:b/>
          <w:w w:val="105"/>
          <w:sz w:val="24"/>
          <w:szCs w:val="24"/>
        </w:rPr>
        <w:t>гг.</w:t>
      </w:r>
      <w:r w:rsidRPr="003434D1">
        <w:rPr>
          <w:w w:val="105"/>
          <w:sz w:val="24"/>
          <w:szCs w:val="24"/>
        </w:rPr>
        <w:t xml:space="preserve"> – только при четко указываемом диапазоне дат</w:t>
      </w:r>
      <w:r w:rsidR="006C529F">
        <w:rPr>
          <w:w w:val="105"/>
          <w:sz w:val="24"/>
          <w:szCs w:val="24"/>
        </w:rPr>
        <w:t>,</w:t>
      </w:r>
      <w:r w:rsidRPr="003434D1">
        <w:rPr>
          <w:w w:val="105"/>
          <w:sz w:val="24"/>
          <w:szCs w:val="24"/>
        </w:rPr>
        <w:t xml:space="preserve"> т.е. </w:t>
      </w:r>
      <w:r w:rsidRPr="006C529F">
        <w:rPr>
          <w:bCs/>
          <w:w w:val="105"/>
          <w:sz w:val="24"/>
          <w:szCs w:val="24"/>
        </w:rPr>
        <w:t>от конкретного года до конкретного</w:t>
      </w:r>
      <w:r w:rsidRPr="006C529F">
        <w:rPr>
          <w:bCs/>
          <w:spacing w:val="-5"/>
          <w:w w:val="105"/>
          <w:sz w:val="24"/>
          <w:szCs w:val="24"/>
        </w:rPr>
        <w:t xml:space="preserve"> </w:t>
      </w:r>
      <w:r w:rsidRPr="006C529F">
        <w:rPr>
          <w:bCs/>
          <w:w w:val="105"/>
          <w:sz w:val="24"/>
          <w:szCs w:val="24"/>
        </w:rPr>
        <w:t>года</w:t>
      </w:r>
      <w:r w:rsidRPr="003434D1">
        <w:rPr>
          <w:b/>
          <w:spacing w:val="1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(</w:t>
      </w:r>
      <w:r w:rsidR="00832956" w:rsidRPr="003434D1">
        <w:rPr>
          <w:w w:val="105"/>
          <w:sz w:val="24"/>
          <w:szCs w:val="24"/>
        </w:rPr>
        <w:t xml:space="preserve">например: </w:t>
      </w:r>
      <w:r w:rsidRPr="003434D1">
        <w:rPr>
          <w:w w:val="105"/>
          <w:sz w:val="24"/>
          <w:szCs w:val="24"/>
        </w:rPr>
        <w:t>в</w:t>
      </w:r>
      <w:r w:rsidRPr="003434D1">
        <w:rPr>
          <w:spacing w:val="-5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1</w:t>
      </w:r>
      <w:r w:rsidR="00832956" w:rsidRPr="003434D1">
        <w:rPr>
          <w:w w:val="105"/>
          <w:sz w:val="24"/>
          <w:szCs w:val="24"/>
        </w:rPr>
        <w:t>812</w:t>
      </w:r>
      <w:r w:rsidRPr="003434D1">
        <w:rPr>
          <w:w w:val="105"/>
          <w:sz w:val="24"/>
          <w:szCs w:val="24"/>
        </w:rPr>
        <w:t>–1</w:t>
      </w:r>
      <w:r w:rsidR="00832956" w:rsidRPr="003434D1">
        <w:rPr>
          <w:w w:val="105"/>
          <w:sz w:val="24"/>
          <w:szCs w:val="24"/>
        </w:rPr>
        <w:t>814</w:t>
      </w:r>
      <w:r w:rsidRPr="003434D1">
        <w:rPr>
          <w:spacing w:val="-2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гг.</w:t>
      </w:r>
      <w:r w:rsidR="00832956" w:rsidRPr="003434D1">
        <w:rPr>
          <w:spacing w:val="-5"/>
          <w:w w:val="105"/>
          <w:sz w:val="24"/>
          <w:szCs w:val="24"/>
        </w:rPr>
        <w:t>)</w:t>
      </w:r>
      <w:r w:rsidRPr="003434D1">
        <w:rPr>
          <w:w w:val="105"/>
          <w:sz w:val="24"/>
          <w:szCs w:val="24"/>
        </w:rPr>
        <w:t>;</w:t>
      </w:r>
    </w:p>
    <w:p w14:paraId="4C2D4755" w14:textId="1CBABDB7" w:rsidR="00BC10AB" w:rsidRPr="00BC10AB" w:rsidRDefault="00740557" w:rsidP="00B770D5">
      <w:pPr>
        <w:tabs>
          <w:tab w:val="left" w:pos="870"/>
        </w:tabs>
        <w:spacing w:after="120"/>
        <w:ind w:left="720"/>
        <w:jc w:val="both"/>
        <w:rPr>
          <w:w w:val="105"/>
          <w:sz w:val="24"/>
          <w:szCs w:val="24"/>
        </w:rPr>
      </w:pPr>
      <w:r w:rsidRPr="003434D1">
        <w:rPr>
          <w:w w:val="105"/>
          <w:sz w:val="24"/>
          <w:szCs w:val="24"/>
        </w:rPr>
        <w:t xml:space="preserve">слово </w:t>
      </w:r>
      <w:r w:rsidRPr="003434D1">
        <w:rPr>
          <w:b/>
          <w:w w:val="105"/>
          <w:sz w:val="24"/>
          <w:szCs w:val="24"/>
        </w:rPr>
        <w:t>годы</w:t>
      </w:r>
      <w:r w:rsidRPr="003434D1">
        <w:rPr>
          <w:w w:val="105"/>
          <w:sz w:val="24"/>
          <w:szCs w:val="24"/>
        </w:rPr>
        <w:t xml:space="preserve"> дается полностью – при указании на нечетко очерченные</w:t>
      </w:r>
      <w:r w:rsidRPr="003434D1">
        <w:rPr>
          <w:spacing w:val="1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 xml:space="preserve">диапазоны дат и </w:t>
      </w:r>
      <w:r w:rsidR="00832956" w:rsidRPr="003434D1">
        <w:rPr>
          <w:w w:val="105"/>
          <w:sz w:val="24"/>
          <w:szCs w:val="24"/>
        </w:rPr>
        <w:t>«</w:t>
      </w:r>
      <w:r w:rsidRPr="003434D1">
        <w:rPr>
          <w:w w:val="105"/>
          <w:sz w:val="24"/>
          <w:szCs w:val="24"/>
        </w:rPr>
        <w:t>общие</w:t>
      </w:r>
      <w:r w:rsidR="00832956" w:rsidRPr="003434D1">
        <w:rPr>
          <w:w w:val="105"/>
          <w:sz w:val="24"/>
          <w:szCs w:val="24"/>
        </w:rPr>
        <w:t>»</w:t>
      </w:r>
      <w:r w:rsidRPr="003434D1">
        <w:rPr>
          <w:w w:val="105"/>
          <w:sz w:val="24"/>
          <w:szCs w:val="24"/>
        </w:rPr>
        <w:t xml:space="preserve"> периоды (</w:t>
      </w:r>
      <w:r w:rsidR="00832956" w:rsidRPr="003434D1">
        <w:rPr>
          <w:w w:val="105"/>
          <w:sz w:val="24"/>
          <w:szCs w:val="24"/>
        </w:rPr>
        <w:t xml:space="preserve">например: </w:t>
      </w:r>
      <w:r w:rsidRPr="003434D1">
        <w:rPr>
          <w:w w:val="105"/>
          <w:sz w:val="24"/>
          <w:szCs w:val="24"/>
        </w:rPr>
        <w:t>в 1920-х годах</w:t>
      </w:r>
      <w:r w:rsidR="00832956" w:rsidRPr="003434D1">
        <w:rPr>
          <w:w w:val="105"/>
          <w:sz w:val="24"/>
          <w:szCs w:val="24"/>
        </w:rPr>
        <w:t>;</w:t>
      </w:r>
      <w:r w:rsidRPr="003434D1">
        <w:rPr>
          <w:spacing w:val="-2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в</w:t>
      </w:r>
      <w:r w:rsidRPr="003434D1">
        <w:rPr>
          <w:spacing w:val="-2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1950–1960-е</w:t>
      </w:r>
      <w:r w:rsidRPr="003434D1">
        <w:rPr>
          <w:spacing w:val="-2"/>
          <w:w w:val="105"/>
          <w:sz w:val="24"/>
          <w:szCs w:val="24"/>
        </w:rPr>
        <w:t xml:space="preserve"> </w:t>
      </w:r>
      <w:r w:rsidRPr="003434D1">
        <w:rPr>
          <w:w w:val="105"/>
          <w:sz w:val="24"/>
          <w:szCs w:val="24"/>
        </w:rPr>
        <w:t>годы)</w:t>
      </w:r>
    </w:p>
    <w:p w14:paraId="42397284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7A2B7D0B" w14:textId="688B7619" w:rsidR="00BC10AB" w:rsidRPr="003E4037" w:rsidRDefault="00BC10AB" w:rsidP="00B770D5">
      <w:pPr>
        <w:pStyle w:val="a3"/>
        <w:spacing w:after="120"/>
        <w:jc w:val="both"/>
        <w:rPr>
          <w:sz w:val="24"/>
          <w:szCs w:val="24"/>
        </w:rPr>
      </w:pPr>
      <w:r w:rsidRPr="00BC10AB">
        <w:rPr>
          <w:b/>
          <w:w w:val="105"/>
          <w:sz w:val="24"/>
          <w:szCs w:val="24"/>
        </w:rPr>
        <w:t xml:space="preserve">Форма </w:t>
      </w:r>
      <w:r>
        <w:rPr>
          <w:b/>
          <w:w w:val="105"/>
          <w:sz w:val="24"/>
          <w:szCs w:val="24"/>
        </w:rPr>
        <w:t>«</w:t>
      </w:r>
      <w:r w:rsidRPr="00BC10AB">
        <w:rPr>
          <w:w w:val="105"/>
          <w:sz w:val="24"/>
          <w:szCs w:val="24"/>
        </w:rPr>
        <w:t>1930-е годы</w:t>
      </w:r>
      <w:r>
        <w:rPr>
          <w:w w:val="105"/>
          <w:sz w:val="24"/>
          <w:szCs w:val="24"/>
        </w:rPr>
        <w:t>»</w:t>
      </w:r>
      <w:r w:rsidRPr="00BC10AB">
        <w:rPr>
          <w:w w:val="105"/>
          <w:sz w:val="24"/>
          <w:szCs w:val="24"/>
        </w:rPr>
        <w:t xml:space="preserve"> предпочтительнее, чем </w:t>
      </w:r>
      <w:r>
        <w:rPr>
          <w:w w:val="105"/>
          <w:sz w:val="24"/>
          <w:szCs w:val="24"/>
        </w:rPr>
        <w:t>«</w:t>
      </w:r>
      <w:r w:rsidRPr="00BC10AB">
        <w:rPr>
          <w:w w:val="105"/>
          <w:sz w:val="24"/>
          <w:szCs w:val="24"/>
        </w:rPr>
        <w:t xml:space="preserve">30-е годы </w:t>
      </w:r>
      <w:r w:rsidRPr="00BC10AB">
        <w:rPr>
          <w:w w:val="105"/>
          <w:sz w:val="24"/>
          <w:szCs w:val="24"/>
          <w:lang w:val="en-US"/>
        </w:rPr>
        <w:t>XX</w:t>
      </w:r>
      <w:r w:rsidRPr="00BC10AB">
        <w:rPr>
          <w:w w:val="105"/>
          <w:sz w:val="24"/>
          <w:szCs w:val="24"/>
        </w:rPr>
        <w:t xml:space="preserve"> в.</w:t>
      </w:r>
      <w:r>
        <w:rPr>
          <w:w w:val="105"/>
          <w:sz w:val="24"/>
          <w:szCs w:val="24"/>
        </w:rPr>
        <w:t>»</w:t>
      </w:r>
    </w:p>
    <w:p w14:paraId="5C3F0EE6" w14:textId="77777777" w:rsidR="00BC10AB" w:rsidRDefault="00BC10AB" w:rsidP="00B770D5">
      <w:pPr>
        <w:pStyle w:val="a3"/>
        <w:spacing w:after="120"/>
        <w:jc w:val="both"/>
        <w:rPr>
          <w:b/>
          <w:w w:val="105"/>
          <w:sz w:val="24"/>
          <w:szCs w:val="24"/>
        </w:rPr>
      </w:pPr>
    </w:p>
    <w:p w14:paraId="0B7399D1" w14:textId="1E0AD6E6" w:rsidR="00AA327F" w:rsidRPr="00446311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b/>
          <w:w w:val="105"/>
          <w:sz w:val="24"/>
          <w:szCs w:val="24"/>
        </w:rPr>
        <w:t>Разные</w:t>
      </w:r>
      <w:r w:rsidRPr="004938B9">
        <w:rPr>
          <w:b/>
          <w:spacing w:val="-9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стандартные</w:t>
      </w:r>
      <w:r w:rsidRPr="004938B9">
        <w:rPr>
          <w:b/>
          <w:spacing w:val="-7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сокращения</w:t>
      </w:r>
      <w:r w:rsidRPr="004938B9">
        <w:rPr>
          <w:b/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(т.е.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т.д.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пр.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др.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так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наз.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/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т.ч.)</w:t>
      </w:r>
      <w:r w:rsidR="00446311">
        <w:rPr>
          <w:w w:val="105"/>
          <w:sz w:val="24"/>
          <w:szCs w:val="24"/>
        </w:rPr>
        <w:t xml:space="preserve">, </w:t>
      </w:r>
      <w:r w:rsidR="007C6818">
        <w:rPr>
          <w:w w:val="105"/>
          <w:sz w:val="24"/>
          <w:szCs w:val="24"/>
        </w:rPr>
        <w:t xml:space="preserve">в том числе </w:t>
      </w:r>
      <w:r w:rsidR="00446311" w:rsidRPr="00446311">
        <w:rPr>
          <w:b/>
          <w:bCs/>
          <w:w w:val="105"/>
          <w:sz w:val="24"/>
          <w:szCs w:val="24"/>
        </w:rPr>
        <w:t>с</w:t>
      </w:r>
      <w:r w:rsidR="00446311" w:rsidRPr="004938B9">
        <w:rPr>
          <w:b/>
          <w:w w:val="105"/>
          <w:sz w:val="24"/>
          <w:szCs w:val="24"/>
        </w:rPr>
        <w:t>лужебны</w:t>
      </w:r>
      <w:r w:rsidR="007C6818">
        <w:rPr>
          <w:b/>
          <w:w w:val="105"/>
          <w:sz w:val="24"/>
          <w:szCs w:val="24"/>
        </w:rPr>
        <w:t>х</w:t>
      </w:r>
      <w:r w:rsidR="00446311" w:rsidRPr="004938B9">
        <w:rPr>
          <w:b/>
          <w:w w:val="105"/>
          <w:sz w:val="24"/>
          <w:szCs w:val="24"/>
        </w:rPr>
        <w:t xml:space="preserve"> слов </w:t>
      </w:r>
      <w:r w:rsidR="00446311" w:rsidRPr="004938B9">
        <w:rPr>
          <w:w w:val="105"/>
          <w:sz w:val="24"/>
          <w:szCs w:val="24"/>
        </w:rPr>
        <w:t>(например – напр. / сравни – ср. / смотри – см. / книга – кн. / рисунок – рис. /</w:t>
      </w:r>
      <w:r w:rsidR="00446311" w:rsidRPr="004938B9">
        <w:rPr>
          <w:spacing w:val="1"/>
          <w:w w:val="105"/>
          <w:sz w:val="24"/>
          <w:szCs w:val="24"/>
        </w:rPr>
        <w:t xml:space="preserve"> </w:t>
      </w:r>
      <w:r w:rsidR="00446311" w:rsidRPr="004938B9">
        <w:rPr>
          <w:w w:val="105"/>
          <w:sz w:val="24"/>
          <w:szCs w:val="24"/>
        </w:rPr>
        <w:t>таблица –</w:t>
      </w:r>
      <w:r w:rsidR="00446311" w:rsidRPr="004938B9">
        <w:rPr>
          <w:spacing w:val="-2"/>
          <w:w w:val="105"/>
          <w:sz w:val="24"/>
          <w:szCs w:val="24"/>
        </w:rPr>
        <w:t xml:space="preserve"> </w:t>
      </w:r>
      <w:r w:rsidR="00446311" w:rsidRPr="004938B9">
        <w:rPr>
          <w:w w:val="105"/>
          <w:sz w:val="24"/>
          <w:szCs w:val="24"/>
        </w:rPr>
        <w:t>табл.)</w:t>
      </w:r>
      <w:r w:rsidR="00446311">
        <w:rPr>
          <w:w w:val="105"/>
          <w:sz w:val="24"/>
          <w:szCs w:val="24"/>
        </w:rPr>
        <w:t xml:space="preserve"> </w:t>
      </w:r>
      <w:r w:rsidR="00446311" w:rsidRPr="00446311">
        <w:rPr>
          <w:w w:val="105"/>
          <w:sz w:val="24"/>
          <w:szCs w:val="24"/>
        </w:rPr>
        <w:t>д</w:t>
      </w:r>
      <w:r w:rsidRPr="00446311">
        <w:rPr>
          <w:w w:val="105"/>
          <w:sz w:val="24"/>
          <w:szCs w:val="24"/>
        </w:rPr>
        <w:t>опускаются</w:t>
      </w:r>
      <w:r w:rsidRPr="00446311">
        <w:rPr>
          <w:spacing w:val="29"/>
          <w:w w:val="105"/>
          <w:sz w:val="24"/>
          <w:szCs w:val="24"/>
        </w:rPr>
        <w:t xml:space="preserve"> </w:t>
      </w:r>
      <w:r w:rsidR="00446311" w:rsidRPr="00446311">
        <w:rPr>
          <w:w w:val="105"/>
          <w:sz w:val="24"/>
          <w:szCs w:val="24"/>
        </w:rPr>
        <w:t xml:space="preserve">только </w:t>
      </w:r>
      <w:r w:rsidRPr="00446311">
        <w:rPr>
          <w:w w:val="105"/>
          <w:sz w:val="24"/>
          <w:szCs w:val="24"/>
        </w:rPr>
        <w:t>в</w:t>
      </w:r>
      <w:r w:rsidRPr="00446311">
        <w:rPr>
          <w:spacing w:val="-49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скобках,</w:t>
      </w:r>
      <w:r w:rsidRPr="00446311">
        <w:rPr>
          <w:spacing w:val="-5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таблицах</w:t>
      </w:r>
      <w:r w:rsidRPr="00446311">
        <w:rPr>
          <w:spacing w:val="-3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и</w:t>
      </w:r>
      <w:r w:rsidRPr="00446311">
        <w:rPr>
          <w:spacing w:val="-1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примечаниях</w:t>
      </w:r>
      <w:r w:rsidRPr="00446311">
        <w:rPr>
          <w:spacing w:val="1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(т.е.</w:t>
      </w:r>
      <w:r w:rsidRPr="00446311">
        <w:rPr>
          <w:spacing w:val="-7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не</w:t>
      </w:r>
      <w:r w:rsidRPr="00446311">
        <w:rPr>
          <w:spacing w:val="-5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в</w:t>
      </w:r>
      <w:r w:rsidRPr="00446311">
        <w:rPr>
          <w:spacing w:val="-3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основном</w:t>
      </w:r>
      <w:r w:rsidRPr="00446311">
        <w:rPr>
          <w:spacing w:val="-1"/>
          <w:w w:val="105"/>
          <w:sz w:val="24"/>
          <w:szCs w:val="24"/>
        </w:rPr>
        <w:t xml:space="preserve"> </w:t>
      </w:r>
      <w:r w:rsidRPr="00446311">
        <w:rPr>
          <w:w w:val="105"/>
          <w:sz w:val="24"/>
          <w:szCs w:val="24"/>
        </w:rPr>
        <w:t>тексте</w:t>
      </w:r>
      <w:r w:rsidR="00446311">
        <w:rPr>
          <w:w w:val="105"/>
          <w:sz w:val="24"/>
          <w:szCs w:val="24"/>
        </w:rPr>
        <w:t>). В основном тексте даются полностью.</w:t>
      </w:r>
    </w:p>
    <w:p w14:paraId="7134DAE8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2AB859C0" w14:textId="74E55AD5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4938B9">
        <w:rPr>
          <w:b/>
          <w:w w:val="105"/>
          <w:sz w:val="24"/>
          <w:szCs w:val="24"/>
        </w:rPr>
        <w:t xml:space="preserve">Слова </w:t>
      </w:r>
      <w:r w:rsidR="00446311">
        <w:rPr>
          <w:b/>
          <w:w w:val="105"/>
          <w:sz w:val="24"/>
          <w:szCs w:val="24"/>
        </w:rPr>
        <w:t>«</w:t>
      </w:r>
      <w:r w:rsidRPr="004938B9">
        <w:rPr>
          <w:b/>
          <w:w w:val="105"/>
          <w:sz w:val="24"/>
          <w:szCs w:val="24"/>
        </w:rPr>
        <w:t>начало</w:t>
      </w:r>
      <w:r w:rsidR="00446311">
        <w:rPr>
          <w:b/>
          <w:w w:val="105"/>
          <w:sz w:val="24"/>
          <w:szCs w:val="24"/>
        </w:rPr>
        <w:t>»</w:t>
      </w:r>
      <w:r w:rsidRPr="004938B9">
        <w:rPr>
          <w:b/>
          <w:w w:val="105"/>
          <w:sz w:val="24"/>
          <w:szCs w:val="24"/>
        </w:rPr>
        <w:t xml:space="preserve">, </w:t>
      </w:r>
      <w:r w:rsidR="00446311">
        <w:rPr>
          <w:b/>
          <w:w w:val="105"/>
          <w:sz w:val="24"/>
          <w:szCs w:val="24"/>
        </w:rPr>
        <w:t>«</w:t>
      </w:r>
      <w:r w:rsidRPr="004938B9">
        <w:rPr>
          <w:b/>
          <w:w w:val="105"/>
          <w:sz w:val="24"/>
          <w:szCs w:val="24"/>
        </w:rPr>
        <w:t>конец</w:t>
      </w:r>
      <w:r w:rsidR="00446311">
        <w:rPr>
          <w:b/>
          <w:w w:val="105"/>
          <w:sz w:val="24"/>
          <w:szCs w:val="24"/>
        </w:rPr>
        <w:t>»</w:t>
      </w:r>
      <w:r w:rsidRPr="004938B9">
        <w:rPr>
          <w:b/>
          <w:w w:val="105"/>
          <w:sz w:val="24"/>
          <w:szCs w:val="24"/>
        </w:rPr>
        <w:t xml:space="preserve">, </w:t>
      </w:r>
      <w:r w:rsidR="00446311">
        <w:rPr>
          <w:b/>
          <w:w w:val="105"/>
          <w:sz w:val="24"/>
          <w:szCs w:val="24"/>
        </w:rPr>
        <w:t>«</w:t>
      </w:r>
      <w:r w:rsidRPr="004938B9">
        <w:rPr>
          <w:b/>
          <w:w w:val="105"/>
          <w:sz w:val="24"/>
          <w:szCs w:val="24"/>
        </w:rPr>
        <w:t>половина</w:t>
      </w:r>
      <w:r w:rsidR="00446311">
        <w:rPr>
          <w:b/>
          <w:w w:val="105"/>
          <w:sz w:val="24"/>
          <w:szCs w:val="24"/>
        </w:rPr>
        <w:t>»</w:t>
      </w:r>
      <w:r w:rsidRPr="004938B9">
        <w:rPr>
          <w:b/>
          <w:w w:val="105"/>
          <w:sz w:val="24"/>
          <w:szCs w:val="24"/>
        </w:rPr>
        <w:t xml:space="preserve"> при датах </w:t>
      </w:r>
      <w:r w:rsidR="00446311">
        <w:rPr>
          <w:b/>
          <w:w w:val="105"/>
          <w:sz w:val="24"/>
          <w:szCs w:val="24"/>
        </w:rPr>
        <w:t>не сокращаются</w:t>
      </w:r>
      <w:r w:rsidR="00446311" w:rsidRPr="00613024">
        <w:rPr>
          <w:bCs/>
          <w:w w:val="105"/>
          <w:sz w:val="24"/>
          <w:szCs w:val="24"/>
        </w:rPr>
        <w:t>. Например:</w:t>
      </w:r>
      <w:r w:rsidR="00446311">
        <w:rPr>
          <w:b/>
          <w:w w:val="105"/>
          <w:sz w:val="24"/>
          <w:szCs w:val="24"/>
        </w:rPr>
        <w:t xml:space="preserve"> </w:t>
      </w:r>
      <w:r w:rsidR="00613024">
        <w:rPr>
          <w:b/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В конце XIX – начале XX в. /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середине ХХ в.  / Во второй половине XIX – первой половине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XX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в.</w:t>
      </w:r>
      <w:r w:rsidR="00613024">
        <w:rPr>
          <w:w w:val="105"/>
          <w:sz w:val="24"/>
          <w:szCs w:val="24"/>
        </w:rPr>
        <w:t>».</w:t>
      </w:r>
    </w:p>
    <w:p w14:paraId="7D57DFE8" w14:textId="1DDA9A23" w:rsidR="00AA327F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6657F4D3" w14:textId="41F35F53" w:rsidR="00613024" w:rsidRPr="00613024" w:rsidRDefault="00613024" w:rsidP="00B770D5">
      <w:pPr>
        <w:pStyle w:val="a3"/>
        <w:numPr>
          <w:ilvl w:val="0"/>
          <w:numId w:val="21"/>
        </w:numPr>
        <w:spacing w:after="120"/>
        <w:ind w:left="0"/>
        <w:jc w:val="both"/>
        <w:rPr>
          <w:b/>
          <w:bCs/>
          <w:w w:val="105"/>
          <w:sz w:val="24"/>
          <w:szCs w:val="24"/>
        </w:rPr>
      </w:pPr>
      <w:r w:rsidRPr="00613024">
        <w:rPr>
          <w:b/>
          <w:bCs/>
          <w:w w:val="105"/>
          <w:sz w:val="24"/>
          <w:szCs w:val="24"/>
        </w:rPr>
        <w:t>Числительные</w:t>
      </w:r>
    </w:p>
    <w:p w14:paraId="1E2F4254" w14:textId="61F1F3FF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lastRenderedPageBreak/>
        <w:t>Без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пробелов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все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цифры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до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9999.</w:t>
      </w:r>
    </w:p>
    <w:p w14:paraId="0D62C707" w14:textId="0C587E26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Далее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пробелами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между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тысячными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разрядами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типу: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="003434D1">
        <w:rPr>
          <w:spacing w:val="-8"/>
          <w:w w:val="105"/>
          <w:sz w:val="24"/>
          <w:szCs w:val="24"/>
        </w:rPr>
        <w:t>1</w:t>
      </w:r>
      <w:r w:rsidRPr="004938B9">
        <w:rPr>
          <w:w w:val="105"/>
          <w:sz w:val="24"/>
          <w:szCs w:val="24"/>
        </w:rPr>
        <w:t>0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000,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1</w:t>
      </w:r>
      <w:r w:rsidR="003434D1">
        <w:rPr>
          <w:w w:val="105"/>
          <w:sz w:val="24"/>
          <w:szCs w:val="24"/>
        </w:rPr>
        <w:t>16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="003434D1">
        <w:rPr>
          <w:spacing w:val="-9"/>
          <w:w w:val="105"/>
          <w:sz w:val="24"/>
          <w:szCs w:val="24"/>
        </w:rPr>
        <w:t>789</w:t>
      </w:r>
      <w:r w:rsidRPr="004938B9">
        <w:rPr>
          <w:w w:val="105"/>
          <w:sz w:val="24"/>
          <w:szCs w:val="24"/>
        </w:rPr>
        <w:t>,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="003434D1">
        <w:rPr>
          <w:spacing w:val="-9"/>
          <w:w w:val="105"/>
          <w:sz w:val="24"/>
          <w:szCs w:val="24"/>
        </w:rPr>
        <w:t>4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="003434D1">
        <w:rPr>
          <w:spacing w:val="-11"/>
          <w:w w:val="105"/>
          <w:sz w:val="24"/>
          <w:szCs w:val="24"/>
        </w:rPr>
        <w:t>567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="003434D1">
        <w:rPr>
          <w:spacing w:val="-9"/>
          <w:w w:val="105"/>
          <w:sz w:val="24"/>
          <w:szCs w:val="24"/>
        </w:rPr>
        <w:t>123</w:t>
      </w:r>
      <w:r w:rsidRPr="004938B9">
        <w:rPr>
          <w:w w:val="105"/>
          <w:sz w:val="24"/>
          <w:szCs w:val="24"/>
        </w:rPr>
        <w:t>.</w:t>
      </w:r>
    </w:p>
    <w:p w14:paraId="6507EDD4" w14:textId="4AD212B9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В тексте в ходе обычного повествования числительные от 1 до 10 даются прописью</w:t>
      </w:r>
      <w:r w:rsidR="00613024">
        <w:rPr>
          <w:w w:val="105"/>
          <w:sz w:val="24"/>
          <w:szCs w:val="24"/>
        </w:rPr>
        <w:t>.</w:t>
      </w:r>
      <w:r w:rsidRPr="004938B9">
        <w:rPr>
          <w:w w:val="105"/>
          <w:sz w:val="24"/>
          <w:szCs w:val="24"/>
        </w:rPr>
        <w:t xml:space="preserve"> </w:t>
      </w:r>
    </w:p>
    <w:p w14:paraId="2DD39B0C" w14:textId="77777777" w:rsidR="006057C7" w:rsidRDefault="006057C7" w:rsidP="00B770D5">
      <w:pPr>
        <w:pStyle w:val="1"/>
        <w:tabs>
          <w:tab w:val="left" w:pos="438"/>
        </w:tabs>
        <w:spacing w:after="120"/>
        <w:ind w:left="0" w:firstLine="0"/>
        <w:jc w:val="both"/>
        <w:rPr>
          <w:rFonts w:ascii="Times New Roman" w:hAnsi="Times New Roman" w:cs="Times New Roman"/>
          <w:color w:val="0070BF"/>
          <w:sz w:val="24"/>
          <w:szCs w:val="24"/>
        </w:rPr>
      </w:pPr>
      <w:bookmarkStart w:id="0" w:name="_TOC_250011"/>
      <w:bookmarkEnd w:id="0"/>
    </w:p>
    <w:p w14:paraId="632B3F3A" w14:textId="74D95996" w:rsidR="00AA327F" w:rsidRPr="006057C7" w:rsidRDefault="00740557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r w:rsidRPr="006057C7">
        <w:rPr>
          <w:b/>
          <w:color w:val="E36C0A" w:themeColor="accent6" w:themeShade="BF"/>
          <w:sz w:val="24"/>
          <w:szCs w:val="24"/>
        </w:rPr>
        <w:t>П</w:t>
      </w:r>
      <w:r w:rsidR="00825A6F">
        <w:rPr>
          <w:b/>
          <w:color w:val="E36C0A" w:themeColor="accent6" w:themeShade="BF"/>
          <w:sz w:val="24"/>
          <w:szCs w:val="24"/>
        </w:rPr>
        <w:t>РИМЕЧАНИЯ</w:t>
      </w:r>
    </w:p>
    <w:p w14:paraId="54EEE791" w14:textId="5E628B35" w:rsidR="003434D1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Примечания, если они требуются в статье, помещаются в конце основного текста статьи, перед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библиографическим аппаратом. Примечания должны иметь сквозную нумерацию по всей </w:t>
      </w:r>
      <w:proofErr w:type="gramStart"/>
      <w:r w:rsidRPr="004938B9">
        <w:rPr>
          <w:w w:val="105"/>
          <w:sz w:val="24"/>
          <w:szCs w:val="24"/>
        </w:rPr>
        <w:t>работе</w:t>
      </w:r>
      <w:r w:rsidR="007C6818">
        <w:rPr>
          <w:w w:val="105"/>
          <w:sz w:val="24"/>
          <w:szCs w:val="24"/>
        </w:rPr>
        <w:t xml:space="preserve"> 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</w:t>
      </w:r>
      <w:proofErr w:type="gramEnd"/>
      <w:r w:rsidRPr="004938B9">
        <w:rPr>
          <w:w w:val="105"/>
          <w:sz w:val="24"/>
          <w:szCs w:val="24"/>
        </w:rPr>
        <w:t>1,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2, 3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</w:t>
      </w:r>
      <w:r w:rsidR="007C6818">
        <w:rPr>
          <w:w w:val="105"/>
          <w:sz w:val="24"/>
          <w:szCs w:val="24"/>
        </w:rPr>
        <w:t> </w:t>
      </w:r>
      <w:r w:rsidRPr="004938B9">
        <w:rPr>
          <w:w w:val="105"/>
          <w:sz w:val="24"/>
          <w:szCs w:val="24"/>
        </w:rPr>
        <w:t>д.).</w:t>
      </w:r>
      <w:r w:rsidR="003434D1">
        <w:rPr>
          <w:w w:val="105"/>
          <w:sz w:val="24"/>
          <w:szCs w:val="24"/>
        </w:rPr>
        <w:t xml:space="preserve"> </w:t>
      </w:r>
    </w:p>
    <w:p w14:paraId="74742195" w14:textId="63DBD194" w:rsidR="00AA327F" w:rsidRPr="004938B9" w:rsidRDefault="003434D1" w:rsidP="00B770D5">
      <w:pPr>
        <w:pStyle w:val="a3"/>
        <w:spacing w:after="12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Знак примечания в тексте и в списке ставится следующим образом. После слова, к которому он относится, ставится порядковый номер примечания. Затем эта цифра выделяется и нажимается кнопка </w:t>
      </w:r>
      <w:r w:rsidR="00CA405E" w:rsidRPr="00CA405E">
        <w:rPr>
          <w:b/>
          <w:bCs/>
          <w:w w:val="105"/>
          <w:sz w:val="24"/>
          <w:szCs w:val="24"/>
          <w:lang w:val="en-US"/>
        </w:rPr>
        <w:t>x</w:t>
      </w:r>
      <w:r w:rsidR="00CA405E" w:rsidRPr="00CA405E">
        <w:rPr>
          <w:b/>
          <w:bCs/>
          <w:w w:val="105"/>
          <w:sz w:val="24"/>
          <w:szCs w:val="24"/>
          <w:vertAlign w:val="superscript"/>
        </w:rPr>
        <w:t>2</w:t>
      </w:r>
      <w:r>
        <w:rPr>
          <w:w w:val="105"/>
          <w:sz w:val="24"/>
          <w:szCs w:val="24"/>
        </w:rPr>
        <w:t xml:space="preserve"> в </w:t>
      </w:r>
      <w:r w:rsidR="00CA405E">
        <w:rPr>
          <w:w w:val="105"/>
          <w:sz w:val="24"/>
          <w:szCs w:val="24"/>
        </w:rPr>
        <w:t>строке инструментов (в разделе Главное / Шрифт), после чего цифра «подпрыгнет» и станет похожа на знак сноски, но не будет внедрятся в автоматическую нумерацию сносок.</w:t>
      </w:r>
    </w:p>
    <w:p w14:paraId="2639521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14C0F966" w14:textId="77777777" w:rsidR="00BE31BF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В Примечаниях даются </w:t>
      </w:r>
      <w:r w:rsidR="006252C1" w:rsidRPr="007C6818">
        <w:rPr>
          <w:w w:val="105"/>
          <w:sz w:val="24"/>
          <w:szCs w:val="24"/>
        </w:rPr>
        <w:t>пояснения</w:t>
      </w:r>
      <w:r w:rsidR="00BE31BF">
        <w:rPr>
          <w:w w:val="105"/>
          <w:sz w:val="24"/>
          <w:szCs w:val="24"/>
        </w:rPr>
        <w:t xml:space="preserve"> к тексту</w:t>
      </w:r>
      <w:r w:rsidR="00BE31BF">
        <w:rPr>
          <w:b/>
          <w:bCs/>
          <w:w w:val="105"/>
          <w:sz w:val="24"/>
          <w:szCs w:val="24"/>
        </w:rPr>
        <w:t xml:space="preserve">, </w:t>
      </w:r>
      <w:r w:rsidR="00BE31BF" w:rsidRPr="007C6818">
        <w:rPr>
          <w:w w:val="105"/>
          <w:sz w:val="24"/>
          <w:szCs w:val="24"/>
        </w:rPr>
        <w:t>отсылки на длинные перечни статей и книг</w:t>
      </w:r>
      <w:r w:rsidR="00BE31BF">
        <w:rPr>
          <w:b/>
          <w:bCs/>
          <w:w w:val="105"/>
          <w:sz w:val="24"/>
          <w:szCs w:val="24"/>
        </w:rPr>
        <w:t xml:space="preserve"> </w:t>
      </w:r>
      <w:r w:rsidR="00BE31BF">
        <w:rPr>
          <w:w w:val="105"/>
          <w:sz w:val="24"/>
          <w:szCs w:val="24"/>
        </w:rPr>
        <w:t>(см. раздел «Научная литература»)</w:t>
      </w:r>
      <w:r w:rsidR="006252C1">
        <w:rPr>
          <w:w w:val="105"/>
          <w:sz w:val="24"/>
          <w:szCs w:val="24"/>
        </w:rPr>
        <w:t xml:space="preserve">, а также </w:t>
      </w:r>
      <w:r w:rsidRPr="007C6818">
        <w:rPr>
          <w:bCs/>
          <w:w w:val="105"/>
          <w:sz w:val="24"/>
          <w:szCs w:val="24"/>
        </w:rPr>
        <w:t>ссылки на статьи и книги,</w:t>
      </w:r>
      <w:r w:rsidRPr="004938B9">
        <w:rPr>
          <w:b/>
          <w:w w:val="105"/>
          <w:sz w:val="24"/>
          <w:szCs w:val="24"/>
        </w:rPr>
        <w:t xml:space="preserve"> </w:t>
      </w:r>
      <w:r w:rsidRPr="007C6818">
        <w:rPr>
          <w:bCs/>
          <w:w w:val="105"/>
          <w:sz w:val="24"/>
          <w:szCs w:val="24"/>
        </w:rPr>
        <w:t>готовящиеся к печати</w:t>
      </w:r>
      <w:r w:rsidRPr="004938B9">
        <w:rPr>
          <w:b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(т.е. еще не опубликованные). Не</w:t>
      </w:r>
      <w:r w:rsidR="0067207E">
        <w:rPr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вышедшие работы не указываются в библиографических списках. </w:t>
      </w:r>
    </w:p>
    <w:p w14:paraId="7126C62D" w14:textId="69B9B77C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Например:</w:t>
      </w:r>
    </w:p>
    <w:p w14:paraId="73EF162C" w14:textId="1DDAC04F" w:rsidR="00AA327F" w:rsidRPr="00157DD1" w:rsidRDefault="00740557" w:rsidP="00B770D5">
      <w:pPr>
        <w:pStyle w:val="a3"/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  <w:r w:rsidRPr="00157DD1">
        <w:rPr>
          <w:color w:val="4F6228" w:themeColor="accent3" w:themeShade="80"/>
          <w:w w:val="105"/>
          <w:sz w:val="24"/>
          <w:szCs w:val="24"/>
          <w:vertAlign w:val="superscript"/>
        </w:rPr>
        <w:t>1</w:t>
      </w:r>
      <w:r w:rsidRPr="00157DD1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См.</w:t>
      </w:r>
      <w:r w:rsidRPr="00157DD1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в</w:t>
      </w:r>
      <w:r w:rsidRPr="00157DD1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готовящейся</w:t>
      </w:r>
      <w:r w:rsidRPr="00157DD1">
        <w:rPr>
          <w:color w:val="4F6228" w:themeColor="accent3" w:themeShade="80"/>
          <w:spacing w:val="-12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статье:</w:t>
      </w:r>
      <w:r w:rsidRPr="00157DD1">
        <w:rPr>
          <w:color w:val="4F6228" w:themeColor="accent3" w:themeShade="80"/>
          <w:spacing w:val="-7"/>
          <w:w w:val="105"/>
          <w:sz w:val="24"/>
          <w:szCs w:val="24"/>
        </w:rPr>
        <w:t xml:space="preserve"> </w:t>
      </w:r>
      <w:r w:rsidR="007C6818" w:rsidRPr="007C6818">
        <w:rPr>
          <w:i/>
          <w:iCs/>
          <w:color w:val="4F6228" w:themeColor="accent3" w:themeShade="80"/>
          <w:spacing w:val="-7"/>
          <w:w w:val="105"/>
          <w:sz w:val="24"/>
          <w:szCs w:val="24"/>
        </w:rPr>
        <w:t>Куликов</w:t>
      </w:r>
      <w:r w:rsidR="00BE31BF" w:rsidRPr="007C6818">
        <w:rPr>
          <w:i/>
          <w:iCs/>
          <w:color w:val="4F6228" w:themeColor="accent3" w:themeShade="80"/>
          <w:spacing w:val="-7"/>
          <w:w w:val="105"/>
          <w:sz w:val="24"/>
          <w:szCs w:val="24"/>
        </w:rPr>
        <w:t> </w:t>
      </w:r>
      <w:r w:rsidR="007C6818" w:rsidRPr="007C6818">
        <w:rPr>
          <w:i/>
          <w:iCs/>
          <w:color w:val="4F6228" w:themeColor="accent3" w:themeShade="80"/>
          <w:spacing w:val="-7"/>
          <w:w w:val="105"/>
          <w:sz w:val="24"/>
          <w:szCs w:val="24"/>
        </w:rPr>
        <w:t>А</w:t>
      </w:r>
      <w:r w:rsidR="00BE31BF" w:rsidRPr="007C6818">
        <w:rPr>
          <w:i/>
          <w:iCs/>
          <w:color w:val="4F6228" w:themeColor="accent3" w:themeShade="80"/>
          <w:spacing w:val="-7"/>
          <w:w w:val="105"/>
          <w:sz w:val="24"/>
          <w:szCs w:val="24"/>
        </w:rPr>
        <w:t>. </w:t>
      </w:r>
      <w:r w:rsidR="007C6818" w:rsidRPr="007C6818">
        <w:rPr>
          <w:i/>
          <w:iCs/>
          <w:color w:val="4F6228" w:themeColor="accent3" w:themeShade="80"/>
          <w:spacing w:val="-7"/>
          <w:w w:val="105"/>
          <w:sz w:val="24"/>
          <w:szCs w:val="24"/>
        </w:rPr>
        <w:t>Е</w:t>
      </w:r>
      <w:r w:rsidRPr="007C6818">
        <w:rPr>
          <w:i/>
          <w:iCs/>
          <w:color w:val="4F6228" w:themeColor="accent3" w:themeShade="80"/>
          <w:w w:val="105"/>
          <w:sz w:val="24"/>
          <w:szCs w:val="24"/>
        </w:rPr>
        <w:t>.</w:t>
      </w:r>
      <w:r w:rsidRPr="00157DD1">
        <w:rPr>
          <w:i/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Название</w:t>
      </w:r>
      <w:r w:rsidRPr="00157DD1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книги</w:t>
      </w:r>
      <w:r w:rsidRPr="00157DD1">
        <w:rPr>
          <w:color w:val="4F6228" w:themeColor="accent3" w:themeShade="80"/>
          <w:spacing w:val="-13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//</w:t>
      </w:r>
      <w:r w:rsidRPr="00157DD1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Название</w:t>
      </w:r>
      <w:r w:rsidRPr="00157DD1">
        <w:rPr>
          <w:color w:val="4F6228" w:themeColor="accent3" w:themeShade="80"/>
          <w:spacing w:val="-6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журнала.</w:t>
      </w:r>
      <w:r w:rsidRPr="00157DD1">
        <w:rPr>
          <w:color w:val="4F6228" w:themeColor="accent3" w:themeShade="80"/>
          <w:spacing w:val="-12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202</w:t>
      </w:r>
      <w:r w:rsidR="006057C7" w:rsidRPr="00157DD1">
        <w:rPr>
          <w:color w:val="4F6228" w:themeColor="accent3" w:themeShade="80"/>
          <w:w w:val="105"/>
          <w:sz w:val="24"/>
          <w:szCs w:val="24"/>
        </w:rPr>
        <w:t>4</w:t>
      </w:r>
      <w:r w:rsidRPr="00157DD1">
        <w:rPr>
          <w:color w:val="4F6228" w:themeColor="accent3" w:themeShade="80"/>
          <w:w w:val="105"/>
          <w:sz w:val="24"/>
          <w:szCs w:val="24"/>
        </w:rPr>
        <w:t>.</w:t>
      </w:r>
      <w:r w:rsidRPr="00157DD1">
        <w:rPr>
          <w:color w:val="4F6228" w:themeColor="accent3" w:themeShade="80"/>
          <w:spacing w:val="-12"/>
          <w:w w:val="105"/>
          <w:sz w:val="24"/>
          <w:szCs w:val="24"/>
        </w:rPr>
        <w:t xml:space="preserve"> </w:t>
      </w:r>
      <w:r w:rsidR="007100A3" w:rsidRPr="00157DD1">
        <w:rPr>
          <w:color w:val="4F6228" w:themeColor="accent3" w:themeShade="80"/>
          <w:spacing w:val="-12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№</w:t>
      </w:r>
      <w:r w:rsidRPr="00157DD1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2.</w:t>
      </w:r>
    </w:p>
    <w:p w14:paraId="7CFFBC0E" w14:textId="5DCF3845" w:rsidR="007100A3" w:rsidRPr="00157DD1" w:rsidRDefault="007100A3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157DD1">
        <w:rPr>
          <w:color w:val="4F6228" w:themeColor="accent3" w:themeShade="80"/>
          <w:sz w:val="24"/>
          <w:szCs w:val="24"/>
          <w:vertAlign w:val="superscript"/>
        </w:rPr>
        <w:t xml:space="preserve">2 </w:t>
      </w:r>
      <w:r w:rsidRPr="00157DD1">
        <w:rPr>
          <w:color w:val="4F6228" w:themeColor="accent3" w:themeShade="80"/>
          <w:sz w:val="24"/>
          <w:szCs w:val="24"/>
        </w:rPr>
        <w:t xml:space="preserve">Библиографию см.: </w:t>
      </w:r>
      <w:r w:rsidRPr="00157DD1">
        <w:rPr>
          <w:i/>
          <w:iCs/>
          <w:color w:val="4F6228" w:themeColor="accent3" w:themeShade="80"/>
          <w:sz w:val="24"/>
          <w:szCs w:val="24"/>
        </w:rPr>
        <w:t>Лушников</w:t>
      </w:r>
      <w:r w:rsidRPr="00157DD1">
        <w:rPr>
          <w:color w:val="4F6228" w:themeColor="accent3" w:themeShade="80"/>
          <w:sz w:val="24"/>
          <w:szCs w:val="24"/>
        </w:rPr>
        <w:t xml:space="preserve"> 2011; </w:t>
      </w:r>
      <w:r w:rsidRPr="00157DD1">
        <w:rPr>
          <w:i/>
          <w:iCs/>
          <w:color w:val="4F6228" w:themeColor="accent3" w:themeShade="80"/>
          <w:sz w:val="24"/>
          <w:szCs w:val="24"/>
        </w:rPr>
        <w:t>Грузнова</w:t>
      </w:r>
      <w:r w:rsidRPr="00157DD1">
        <w:rPr>
          <w:color w:val="4F6228" w:themeColor="accent3" w:themeShade="80"/>
          <w:sz w:val="24"/>
          <w:szCs w:val="24"/>
        </w:rPr>
        <w:t xml:space="preserve"> 2012; </w:t>
      </w:r>
      <w:r w:rsidRPr="00157DD1">
        <w:rPr>
          <w:i/>
          <w:iCs/>
          <w:color w:val="4F6228" w:themeColor="accent3" w:themeShade="80"/>
          <w:sz w:val="24"/>
          <w:szCs w:val="24"/>
        </w:rPr>
        <w:t>Павлов</w:t>
      </w:r>
      <w:r w:rsidRPr="00157DD1">
        <w:rPr>
          <w:color w:val="4F6228" w:themeColor="accent3" w:themeShade="80"/>
          <w:sz w:val="24"/>
          <w:szCs w:val="24"/>
        </w:rPr>
        <w:t xml:space="preserve"> 2012; </w:t>
      </w:r>
      <w:r w:rsidRPr="00157DD1">
        <w:rPr>
          <w:i/>
          <w:iCs/>
          <w:color w:val="4F6228" w:themeColor="accent3" w:themeShade="80"/>
          <w:sz w:val="24"/>
          <w:szCs w:val="24"/>
        </w:rPr>
        <w:t>Лушников</w:t>
      </w:r>
      <w:r w:rsidRPr="00157DD1">
        <w:rPr>
          <w:color w:val="4F6228" w:themeColor="accent3" w:themeShade="80"/>
          <w:sz w:val="24"/>
          <w:szCs w:val="24"/>
        </w:rPr>
        <w:t xml:space="preserve"> 2017; </w:t>
      </w:r>
      <w:r w:rsidRPr="00157DD1">
        <w:rPr>
          <w:i/>
          <w:iCs/>
          <w:color w:val="4F6228" w:themeColor="accent3" w:themeShade="80"/>
          <w:sz w:val="24"/>
          <w:szCs w:val="24"/>
        </w:rPr>
        <w:t>Петрухин</w:t>
      </w:r>
      <w:r w:rsidRPr="00157DD1">
        <w:rPr>
          <w:color w:val="4F6228" w:themeColor="accent3" w:themeShade="80"/>
          <w:sz w:val="24"/>
          <w:szCs w:val="24"/>
        </w:rPr>
        <w:t xml:space="preserve"> 2019. </w:t>
      </w:r>
    </w:p>
    <w:p w14:paraId="74DE349E" w14:textId="77777777" w:rsidR="007100A3" w:rsidRPr="00157DD1" w:rsidRDefault="007100A3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157DD1">
        <w:rPr>
          <w:color w:val="4F6228" w:themeColor="accent3" w:themeShade="80"/>
          <w:sz w:val="24"/>
          <w:szCs w:val="24"/>
          <w:vertAlign w:val="superscript"/>
        </w:rPr>
        <w:t xml:space="preserve">3 </w:t>
      </w:r>
      <w:r w:rsidRPr="00157DD1">
        <w:rPr>
          <w:color w:val="4F6228" w:themeColor="accent3" w:themeShade="80"/>
          <w:sz w:val="24"/>
          <w:szCs w:val="24"/>
        </w:rPr>
        <w:t xml:space="preserve">О связи в христианстве веселья, смеха и греха см.: </w:t>
      </w:r>
      <w:r w:rsidRPr="00157DD1">
        <w:rPr>
          <w:i/>
          <w:iCs/>
          <w:color w:val="4F6228" w:themeColor="accent3" w:themeShade="80"/>
          <w:sz w:val="24"/>
          <w:szCs w:val="24"/>
        </w:rPr>
        <w:t>Карасев</w:t>
      </w:r>
      <w:r w:rsidRPr="00157DD1">
        <w:rPr>
          <w:color w:val="4F6228" w:themeColor="accent3" w:themeShade="80"/>
          <w:sz w:val="24"/>
          <w:szCs w:val="24"/>
        </w:rPr>
        <w:t xml:space="preserve"> 1996: 42–44, 59. </w:t>
      </w:r>
    </w:p>
    <w:p w14:paraId="398E79A4" w14:textId="4E141E60" w:rsidR="007100A3" w:rsidRPr="00157DD1" w:rsidRDefault="007100A3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157DD1">
        <w:rPr>
          <w:color w:val="4F6228" w:themeColor="accent3" w:themeShade="80"/>
          <w:sz w:val="24"/>
          <w:szCs w:val="24"/>
          <w:vertAlign w:val="superscript"/>
        </w:rPr>
        <w:t>4</w:t>
      </w:r>
      <w:r w:rsidRPr="00157DD1">
        <w:rPr>
          <w:color w:val="4F6228" w:themeColor="accent3" w:themeShade="80"/>
          <w:sz w:val="24"/>
          <w:szCs w:val="24"/>
        </w:rPr>
        <w:t xml:space="preserve"> Название «</w:t>
      </w:r>
      <w:proofErr w:type="spellStart"/>
      <w:r w:rsidRPr="00157DD1">
        <w:rPr>
          <w:color w:val="4F6228" w:themeColor="accent3" w:themeShade="80"/>
          <w:sz w:val="24"/>
          <w:szCs w:val="24"/>
        </w:rPr>
        <w:t>еллины</w:t>
      </w:r>
      <w:proofErr w:type="spellEnd"/>
      <w:r w:rsidRPr="00157DD1">
        <w:rPr>
          <w:color w:val="4F6228" w:themeColor="accent3" w:themeShade="80"/>
          <w:sz w:val="24"/>
          <w:szCs w:val="24"/>
        </w:rPr>
        <w:t>» применительно к язычникам перешло в древнерусскую литературу из византийской и употреблялось на протяжении нескольких веков (</w:t>
      </w:r>
      <w:r w:rsidRPr="00157DD1">
        <w:rPr>
          <w:i/>
          <w:iCs/>
          <w:color w:val="4F6228" w:themeColor="accent3" w:themeShade="80"/>
          <w:sz w:val="24"/>
          <w:szCs w:val="24"/>
        </w:rPr>
        <w:t>Черепанова</w:t>
      </w:r>
      <w:r w:rsidRPr="00157DD1">
        <w:rPr>
          <w:color w:val="4F6228" w:themeColor="accent3" w:themeShade="80"/>
          <w:sz w:val="24"/>
          <w:szCs w:val="24"/>
        </w:rPr>
        <w:t xml:space="preserve"> 1983: 19). </w:t>
      </w:r>
    </w:p>
    <w:p w14:paraId="2ED020A1" w14:textId="71AE9CD5" w:rsidR="007100A3" w:rsidRPr="00157DD1" w:rsidRDefault="007100A3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157DD1">
        <w:rPr>
          <w:color w:val="4F6228" w:themeColor="accent3" w:themeShade="80"/>
          <w:sz w:val="24"/>
          <w:szCs w:val="24"/>
          <w:vertAlign w:val="superscript"/>
        </w:rPr>
        <w:t xml:space="preserve">5 </w:t>
      </w:r>
      <w:r w:rsidRPr="00157DD1">
        <w:rPr>
          <w:color w:val="4F6228" w:themeColor="accent3" w:themeShade="80"/>
          <w:sz w:val="24"/>
          <w:szCs w:val="24"/>
        </w:rPr>
        <w:t>Об игре в шахматы в подробно писал И. М. Линдер (</w:t>
      </w:r>
      <w:r w:rsidRPr="00157DD1">
        <w:rPr>
          <w:i/>
          <w:iCs/>
          <w:color w:val="4F6228" w:themeColor="accent3" w:themeShade="80"/>
          <w:sz w:val="24"/>
          <w:szCs w:val="24"/>
        </w:rPr>
        <w:t>Линдер</w:t>
      </w:r>
      <w:r w:rsidRPr="00157DD1">
        <w:rPr>
          <w:color w:val="4F6228" w:themeColor="accent3" w:themeShade="80"/>
          <w:sz w:val="24"/>
          <w:szCs w:val="24"/>
        </w:rPr>
        <w:t xml:space="preserve"> 1975: 98–102). </w:t>
      </w:r>
    </w:p>
    <w:p w14:paraId="36327A8A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46C506A6" w14:textId="4384DD9D" w:rsidR="00AA327F" w:rsidRPr="002565FE" w:rsidRDefault="00740557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bookmarkStart w:id="1" w:name="_TOC_250010"/>
      <w:r w:rsidRPr="002565FE">
        <w:rPr>
          <w:b/>
          <w:color w:val="E36C0A" w:themeColor="accent6" w:themeShade="BF"/>
          <w:sz w:val="24"/>
          <w:szCs w:val="24"/>
        </w:rPr>
        <w:t>Б</w:t>
      </w:r>
      <w:r w:rsidR="00825A6F">
        <w:rPr>
          <w:b/>
          <w:color w:val="E36C0A" w:themeColor="accent6" w:themeShade="BF"/>
          <w:sz w:val="24"/>
          <w:szCs w:val="24"/>
        </w:rPr>
        <w:t>ИБЛИОГРАФИЧЕСКИЙ АППАРАТ</w:t>
      </w:r>
      <w:bookmarkEnd w:id="1"/>
    </w:p>
    <w:p w14:paraId="7F9E3FBF" w14:textId="6E7380BB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Библиографический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аппарат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="00F67DB6">
        <w:rPr>
          <w:spacing w:val="-10"/>
          <w:w w:val="105"/>
          <w:sz w:val="24"/>
          <w:szCs w:val="24"/>
        </w:rPr>
        <w:t xml:space="preserve">представляется тремя </w:t>
      </w:r>
      <w:r w:rsidRPr="004938B9">
        <w:rPr>
          <w:w w:val="105"/>
          <w:sz w:val="24"/>
          <w:szCs w:val="24"/>
        </w:rPr>
        <w:t>списка</w:t>
      </w:r>
      <w:r w:rsidR="00F67DB6">
        <w:rPr>
          <w:w w:val="105"/>
          <w:sz w:val="24"/>
          <w:szCs w:val="24"/>
        </w:rPr>
        <w:t>ми</w:t>
      </w:r>
      <w:r w:rsidRPr="004938B9">
        <w:rPr>
          <w:w w:val="105"/>
          <w:sz w:val="24"/>
          <w:szCs w:val="24"/>
        </w:rPr>
        <w:t>:</w:t>
      </w:r>
    </w:p>
    <w:p w14:paraId="317BD723" w14:textId="29135861" w:rsidR="00AA327F" w:rsidRPr="00F67DB6" w:rsidRDefault="00740557" w:rsidP="00F67DB6">
      <w:pPr>
        <w:pStyle w:val="a4"/>
        <w:numPr>
          <w:ilvl w:val="0"/>
          <w:numId w:val="28"/>
        </w:numPr>
        <w:tabs>
          <w:tab w:val="left" w:pos="870"/>
        </w:tabs>
        <w:spacing w:after="120"/>
        <w:jc w:val="both"/>
        <w:rPr>
          <w:iCs/>
          <w:sz w:val="24"/>
          <w:szCs w:val="24"/>
        </w:rPr>
      </w:pPr>
      <w:r w:rsidRPr="00F67DB6">
        <w:rPr>
          <w:iCs/>
          <w:spacing w:val="-1"/>
          <w:w w:val="105"/>
          <w:sz w:val="24"/>
          <w:szCs w:val="24"/>
        </w:rPr>
        <w:t>Источники</w:t>
      </w:r>
      <w:r w:rsidRPr="00F67DB6">
        <w:rPr>
          <w:iCs/>
          <w:spacing w:val="-12"/>
          <w:w w:val="105"/>
          <w:sz w:val="24"/>
          <w:szCs w:val="24"/>
        </w:rPr>
        <w:t xml:space="preserve"> </w:t>
      </w:r>
      <w:r w:rsidRPr="00F67DB6">
        <w:rPr>
          <w:iCs/>
          <w:spacing w:val="-1"/>
          <w:w w:val="105"/>
          <w:sz w:val="24"/>
          <w:szCs w:val="24"/>
        </w:rPr>
        <w:t>и</w:t>
      </w:r>
      <w:r w:rsidRPr="00F67DB6">
        <w:rPr>
          <w:iCs/>
          <w:spacing w:val="-11"/>
          <w:w w:val="105"/>
          <w:sz w:val="24"/>
          <w:szCs w:val="24"/>
        </w:rPr>
        <w:t xml:space="preserve"> </w:t>
      </w:r>
      <w:r w:rsidRPr="00F67DB6">
        <w:rPr>
          <w:iCs/>
          <w:spacing w:val="-1"/>
          <w:w w:val="105"/>
          <w:sz w:val="24"/>
          <w:szCs w:val="24"/>
        </w:rPr>
        <w:t>материалы</w:t>
      </w:r>
      <w:r w:rsidRPr="00F67DB6">
        <w:rPr>
          <w:iCs/>
          <w:spacing w:val="-9"/>
          <w:w w:val="105"/>
          <w:sz w:val="24"/>
          <w:szCs w:val="24"/>
        </w:rPr>
        <w:t xml:space="preserve"> </w:t>
      </w:r>
      <w:r w:rsidRPr="00F67DB6">
        <w:rPr>
          <w:iCs/>
          <w:w w:val="105"/>
          <w:sz w:val="24"/>
          <w:szCs w:val="24"/>
        </w:rPr>
        <w:t>(</w:t>
      </w:r>
      <w:r w:rsidR="00085DCE">
        <w:rPr>
          <w:iCs/>
          <w:w w:val="105"/>
          <w:sz w:val="24"/>
          <w:szCs w:val="24"/>
        </w:rPr>
        <w:t>если есть</w:t>
      </w:r>
      <w:r w:rsidRPr="00F67DB6">
        <w:rPr>
          <w:iCs/>
          <w:w w:val="105"/>
          <w:sz w:val="24"/>
          <w:szCs w:val="24"/>
        </w:rPr>
        <w:t>)</w:t>
      </w:r>
    </w:p>
    <w:p w14:paraId="76F91A3A" w14:textId="77777777" w:rsidR="00AA327F" w:rsidRPr="00F67DB6" w:rsidRDefault="00740557" w:rsidP="00F67DB6">
      <w:pPr>
        <w:pStyle w:val="a4"/>
        <w:numPr>
          <w:ilvl w:val="0"/>
          <w:numId w:val="28"/>
        </w:numPr>
        <w:tabs>
          <w:tab w:val="left" w:pos="870"/>
        </w:tabs>
        <w:spacing w:after="120"/>
        <w:jc w:val="both"/>
        <w:rPr>
          <w:iCs/>
          <w:sz w:val="24"/>
          <w:szCs w:val="24"/>
        </w:rPr>
      </w:pPr>
      <w:r w:rsidRPr="00F67DB6">
        <w:rPr>
          <w:iCs/>
          <w:spacing w:val="-1"/>
          <w:w w:val="105"/>
          <w:sz w:val="24"/>
          <w:szCs w:val="24"/>
        </w:rPr>
        <w:t>Научная</w:t>
      </w:r>
      <w:r w:rsidRPr="00F67DB6">
        <w:rPr>
          <w:iCs/>
          <w:spacing w:val="-9"/>
          <w:w w:val="105"/>
          <w:sz w:val="24"/>
          <w:szCs w:val="24"/>
        </w:rPr>
        <w:t xml:space="preserve"> </w:t>
      </w:r>
      <w:r w:rsidRPr="00F67DB6">
        <w:rPr>
          <w:iCs/>
          <w:spacing w:val="-1"/>
          <w:w w:val="105"/>
          <w:sz w:val="24"/>
          <w:szCs w:val="24"/>
        </w:rPr>
        <w:t>литература</w:t>
      </w:r>
    </w:p>
    <w:p w14:paraId="4D700BF8" w14:textId="77777777" w:rsidR="00AA327F" w:rsidRPr="00F67DB6" w:rsidRDefault="00740557" w:rsidP="00F67DB6">
      <w:pPr>
        <w:pStyle w:val="a4"/>
        <w:numPr>
          <w:ilvl w:val="0"/>
          <w:numId w:val="28"/>
        </w:numPr>
        <w:tabs>
          <w:tab w:val="left" w:pos="870"/>
        </w:tabs>
        <w:spacing w:after="120"/>
        <w:jc w:val="both"/>
        <w:rPr>
          <w:iCs/>
          <w:sz w:val="24"/>
          <w:szCs w:val="24"/>
        </w:rPr>
      </w:pPr>
      <w:proofErr w:type="spellStart"/>
      <w:r w:rsidRPr="00F67DB6">
        <w:rPr>
          <w:iCs/>
          <w:w w:val="105"/>
          <w:sz w:val="24"/>
          <w:szCs w:val="24"/>
        </w:rPr>
        <w:t>References</w:t>
      </w:r>
      <w:proofErr w:type="spellEnd"/>
    </w:p>
    <w:p w14:paraId="5E880E52" w14:textId="77777777" w:rsidR="00AA327F" w:rsidRPr="004938B9" w:rsidRDefault="00AA327F" w:rsidP="00B770D5">
      <w:pPr>
        <w:pStyle w:val="a3"/>
        <w:spacing w:after="120"/>
        <w:jc w:val="both"/>
        <w:rPr>
          <w:i/>
          <w:sz w:val="24"/>
          <w:szCs w:val="24"/>
        </w:rPr>
      </w:pPr>
    </w:p>
    <w:p w14:paraId="0C2CEEE5" w14:textId="77777777" w:rsidR="00AA327F" w:rsidRPr="00D26EDF" w:rsidRDefault="00740557" w:rsidP="00B770D5">
      <w:pPr>
        <w:spacing w:after="120"/>
        <w:jc w:val="both"/>
        <w:rPr>
          <w:b/>
          <w:bCs/>
          <w:iCs/>
          <w:sz w:val="24"/>
          <w:szCs w:val="24"/>
        </w:rPr>
      </w:pPr>
      <w:r w:rsidRPr="00D26EDF">
        <w:rPr>
          <w:b/>
          <w:bCs/>
          <w:iCs/>
          <w:spacing w:val="-1"/>
          <w:w w:val="105"/>
          <w:sz w:val="24"/>
          <w:szCs w:val="24"/>
        </w:rPr>
        <w:t>Общие</w:t>
      </w:r>
      <w:r w:rsidRPr="00D26EDF">
        <w:rPr>
          <w:b/>
          <w:bCs/>
          <w:iCs/>
          <w:spacing w:val="-12"/>
          <w:w w:val="105"/>
          <w:sz w:val="24"/>
          <w:szCs w:val="24"/>
        </w:rPr>
        <w:t xml:space="preserve"> </w:t>
      </w:r>
      <w:r w:rsidRPr="00D26EDF">
        <w:rPr>
          <w:b/>
          <w:bCs/>
          <w:iCs/>
          <w:w w:val="105"/>
          <w:sz w:val="24"/>
          <w:szCs w:val="24"/>
        </w:rPr>
        <w:t>требования:</w:t>
      </w:r>
    </w:p>
    <w:p w14:paraId="431D604D" w14:textId="58890829" w:rsidR="00AA327F" w:rsidRPr="004938B9" w:rsidRDefault="00740557" w:rsidP="00B770D5">
      <w:pPr>
        <w:pStyle w:val="a4"/>
        <w:numPr>
          <w:ilvl w:val="0"/>
          <w:numId w:val="3"/>
        </w:numPr>
        <w:tabs>
          <w:tab w:val="left" w:pos="869"/>
          <w:tab w:val="left" w:pos="870"/>
        </w:tabs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Во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всех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библиографических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списках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указываются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только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работы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материалы,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которые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даются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ссылки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ходу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статьи.</w:t>
      </w:r>
    </w:p>
    <w:p w14:paraId="5904472F" w14:textId="52B5C5F7" w:rsidR="00AA327F" w:rsidRPr="004938B9" w:rsidRDefault="00740557" w:rsidP="00B770D5">
      <w:pPr>
        <w:pStyle w:val="a4"/>
        <w:numPr>
          <w:ilvl w:val="0"/>
          <w:numId w:val="3"/>
        </w:numPr>
        <w:tabs>
          <w:tab w:val="left" w:pos="869"/>
          <w:tab w:val="left" w:pos="870"/>
        </w:tabs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Выходные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данные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книг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указываются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полностью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(город: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издательство,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год).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Общее</w:t>
      </w:r>
      <w:r w:rsidRPr="004938B9">
        <w:rPr>
          <w:spacing w:val="-5"/>
          <w:w w:val="105"/>
          <w:sz w:val="24"/>
          <w:szCs w:val="24"/>
        </w:rPr>
        <w:t xml:space="preserve"> </w:t>
      </w:r>
      <w:proofErr w:type="gramStart"/>
      <w:r w:rsidR="00B43CA1">
        <w:rPr>
          <w:spacing w:val="-5"/>
          <w:w w:val="105"/>
          <w:sz w:val="24"/>
          <w:szCs w:val="24"/>
        </w:rPr>
        <w:t xml:space="preserve">количество 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страниц</w:t>
      </w:r>
      <w:proofErr w:type="gramEnd"/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книге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указывается.</w:t>
      </w:r>
    </w:p>
    <w:p w14:paraId="142BAE6B" w14:textId="77777777" w:rsidR="00AA327F" w:rsidRPr="00BE31BF" w:rsidRDefault="00740557" w:rsidP="00B770D5">
      <w:pPr>
        <w:pStyle w:val="a4"/>
        <w:numPr>
          <w:ilvl w:val="0"/>
          <w:numId w:val="3"/>
        </w:numPr>
        <w:tabs>
          <w:tab w:val="left" w:pos="869"/>
          <w:tab w:val="left" w:pos="870"/>
        </w:tabs>
        <w:spacing w:after="120"/>
        <w:ind w:left="0" w:hanging="330"/>
        <w:jc w:val="both"/>
        <w:rPr>
          <w:iCs/>
          <w:sz w:val="24"/>
          <w:szCs w:val="24"/>
        </w:rPr>
      </w:pPr>
      <w:r w:rsidRPr="004938B9">
        <w:rPr>
          <w:w w:val="105"/>
          <w:sz w:val="24"/>
          <w:szCs w:val="24"/>
        </w:rPr>
        <w:t>Названия</w:t>
      </w:r>
      <w:r w:rsidRPr="004938B9">
        <w:rPr>
          <w:spacing w:val="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журналов и</w:t>
      </w:r>
      <w:r w:rsidRPr="004938B9">
        <w:rPr>
          <w:spacing w:val="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других периодических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изданий даются</w:t>
      </w:r>
      <w:r w:rsidRPr="004938B9">
        <w:rPr>
          <w:spacing w:val="6"/>
          <w:w w:val="105"/>
          <w:sz w:val="24"/>
          <w:szCs w:val="24"/>
        </w:rPr>
        <w:t xml:space="preserve"> </w:t>
      </w:r>
      <w:r w:rsidRPr="00BE31BF">
        <w:rPr>
          <w:iCs/>
          <w:w w:val="105"/>
          <w:sz w:val="24"/>
          <w:szCs w:val="24"/>
        </w:rPr>
        <w:t>полностью,</w:t>
      </w:r>
      <w:r w:rsidRPr="00BE31BF">
        <w:rPr>
          <w:iCs/>
          <w:spacing w:val="2"/>
          <w:w w:val="105"/>
          <w:sz w:val="24"/>
          <w:szCs w:val="24"/>
        </w:rPr>
        <w:t xml:space="preserve"> </w:t>
      </w:r>
      <w:r w:rsidRPr="00BE31BF">
        <w:rPr>
          <w:iCs/>
          <w:w w:val="105"/>
          <w:sz w:val="24"/>
          <w:szCs w:val="24"/>
        </w:rPr>
        <w:t>без</w:t>
      </w:r>
      <w:r w:rsidRPr="00BE31BF">
        <w:rPr>
          <w:iCs/>
          <w:spacing w:val="2"/>
          <w:w w:val="105"/>
          <w:sz w:val="24"/>
          <w:szCs w:val="24"/>
        </w:rPr>
        <w:t xml:space="preserve"> </w:t>
      </w:r>
      <w:r w:rsidRPr="00BE31BF">
        <w:rPr>
          <w:iCs/>
          <w:w w:val="105"/>
          <w:sz w:val="24"/>
          <w:szCs w:val="24"/>
        </w:rPr>
        <w:t>сокращений</w:t>
      </w:r>
    </w:p>
    <w:p w14:paraId="211727CA" w14:textId="77777777" w:rsidR="00AA327F" w:rsidRPr="00340068" w:rsidRDefault="00740557" w:rsidP="00B770D5">
      <w:pPr>
        <w:pStyle w:val="a4"/>
        <w:numPr>
          <w:ilvl w:val="0"/>
          <w:numId w:val="3"/>
        </w:numPr>
        <w:tabs>
          <w:tab w:val="left" w:pos="869"/>
          <w:tab w:val="left" w:pos="870"/>
        </w:tabs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lastRenderedPageBreak/>
        <w:t>Для</w:t>
      </w:r>
      <w:r w:rsidRPr="004938B9">
        <w:rPr>
          <w:spacing w:val="3"/>
          <w:w w:val="105"/>
          <w:sz w:val="24"/>
          <w:szCs w:val="24"/>
        </w:rPr>
        <w:t xml:space="preserve"> </w:t>
      </w:r>
      <w:r w:rsidRPr="00340068">
        <w:rPr>
          <w:bCs/>
          <w:w w:val="105"/>
          <w:sz w:val="24"/>
          <w:szCs w:val="24"/>
        </w:rPr>
        <w:t>статей</w:t>
      </w:r>
      <w:r w:rsidRPr="004938B9">
        <w:rPr>
          <w:b/>
          <w:spacing w:val="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обязательно</w:t>
      </w:r>
      <w:r w:rsidRPr="004938B9">
        <w:rPr>
          <w:spacing w:val="2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указание</w:t>
      </w:r>
      <w:r w:rsidRPr="00340068">
        <w:rPr>
          <w:spacing w:val="6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начальной</w:t>
      </w:r>
      <w:r w:rsidRPr="00340068">
        <w:rPr>
          <w:spacing w:val="3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и</w:t>
      </w:r>
      <w:r w:rsidRPr="00340068">
        <w:rPr>
          <w:spacing w:val="2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конечной</w:t>
      </w:r>
      <w:r w:rsidRPr="00340068">
        <w:rPr>
          <w:spacing w:val="3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страниц</w:t>
      </w:r>
      <w:r w:rsidRPr="00340068">
        <w:rPr>
          <w:spacing w:val="6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статьи</w:t>
      </w:r>
      <w:r w:rsidRPr="00340068">
        <w:rPr>
          <w:spacing w:val="3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в</w:t>
      </w:r>
      <w:r w:rsidRPr="00340068">
        <w:rPr>
          <w:spacing w:val="2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журнале</w:t>
      </w:r>
      <w:r w:rsidRPr="00340068">
        <w:rPr>
          <w:spacing w:val="3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или</w:t>
      </w:r>
      <w:r w:rsidRPr="00340068">
        <w:rPr>
          <w:spacing w:val="-49"/>
          <w:w w:val="105"/>
          <w:sz w:val="24"/>
          <w:szCs w:val="24"/>
        </w:rPr>
        <w:t xml:space="preserve"> </w:t>
      </w:r>
      <w:r w:rsidRPr="00340068">
        <w:rPr>
          <w:w w:val="105"/>
          <w:sz w:val="24"/>
          <w:szCs w:val="24"/>
        </w:rPr>
        <w:t>сборнике.</w:t>
      </w:r>
    </w:p>
    <w:p w14:paraId="105E3731" w14:textId="5A9D4886" w:rsidR="00AA327F" w:rsidRPr="004938B9" w:rsidRDefault="00740557" w:rsidP="00B770D5">
      <w:pPr>
        <w:pStyle w:val="a4"/>
        <w:numPr>
          <w:ilvl w:val="0"/>
          <w:numId w:val="3"/>
        </w:numPr>
        <w:tabs>
          <w:tab w:val="left" w:pos="869"/>
          <w:tab w:val="left" w:pos="870"/>
        </w:tabs>
        <w:spacing w:after="120"/>
        <w:ind w:left="0" w:hanging="33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Для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="00B43CA1">
        <w:rPr>
          <w:spacing w:val="-12"/>
          <w:w w:val="105"/>
          <w:sz w:val="24"/>
          <w:szCs w:val="24"/>
        </w:rPr>
        <w:t xml:space="preserve">коллективных монографий и </w:t>
      </w:r>
      <w:r w:rsidRPr="004938B9">
        <w:rPr>
          <w:spacing w:val="-1"/>
          <w:w w:val="105"/>
          <w:sz w:val="24"/>
          <w:szCs w:val="24"/>
        </w:rPr>
        <w:t>научных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сборников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обязательно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указание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их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отв</w:t>
      </w:r>
      <w:r w:rsidR="00340068">
        <w:rPr>
          <w:spacing w:val="-1"/>
          <w:w w:val="105"/>
          <w:sz w:val="24"/>
          <w:szCs w:val="24"/>
        </w:rPr>
        <w:t>етственных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редакторов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или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составителей.</w:t>
      </w:r>
    </w:p>
    <w:p w14:paraId="09781F3B" w14:textId="77777777" w:rsidR="00AA327F" w:rsidRPr="004938B9" w:rsidRDefault="00740557" w:rsidP="00B770D5">
      <w:pPr>
        <w:pStyle w:val="a4"/>
        <w:numPr>
          <w:ilvl w:val="0"/>
          <w:numId w:val="3"/>
        </w:numPr>
        <w:tabs>
          <w:tab w:val="left" w:pos="869"/>
          <w:tab w:val="left" w:pos="870"/>
        </w:tabs>
        <w:spacing w:after="120"/>
        <w:ind w:left="0" w:hanging="33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Указание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индексов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DOI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(если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известны)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рекомендуется.</w:t>
      </w:r>
    </w:p>
    <w:p w14:paraId="6052D866" w14:textId="37DADCA9" w:rsidR="00AA327F" w:rsidRPr="004938B9" w:rsidRDefault="00740557" w:rsidP="00B770D5">
      <w:pPr>
        <w:pStyle w:val="a4"/>
        <w:numPr>
          <w:ilvl w:val="0"/>
          <w:numId w:val="3"/>
        </w:numPr>
        <w:tabs>
          <w:tab w:val="left" w:pos="870"/>
        </w:tabs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Статьи и книги, </w:t>
      </w:r>
      <w:r w:rsidRPr="00340068">
        <w:rPr>
          <w:bCs/>
          <w:w w:val="105"/>
          <w:sz w:val="24"/>
          <w:szCs w:val="24"/>
        </w:rPr>
        <w:t>готовящиеся к печати</w:t>
      </w:r>
      <w:r w:rsidRPr="004938B9">
        <w:rPr>
          <w:b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(т.е. еще не опубликованные), не размещаются в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библиографических списках (т.е. формул</w:t>
      </w:r>
      <w:r w:rsidR="00592A4F">
        <w:rPr>
          <w:w w:val="105"/>
          <w:sz w:val="24"/>
          <w:szCs w:val="24"/>
        </w:rPr>
        <w:t>а</w:t>
      </w:r>
      <w:r w:rsidRPr="004938B9">
        <w:rPr>
          <w:w w:val="105"/>
          <w:sz w:val="24"/>
          <w:szCs w:val="24"/>
        </w:rPr>
        <w:t xml:space="preserve"> </w:t>
      </w:r>
      <w:r w:rsidR="00592A4F">
        <w:rPr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в печати</w:t>
      </w:r>
      <w:r w:rsidR="00592A4F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 xml:space="preserve"> не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использу</w:t>
      </w:r>
      <w:r w:rsidR="00592A4F">
        <w:rPr>
          <w:w w:val="105"/>
          <w:sz w:val="24"/>
          <w:szCs w:val="24"/>
        </w:rPr>
        <w:t>е</w:t>
      </w:r>
      <w:r w:rsidRPr="004938B9">
        <w:rPr>
          <w:w w:val="105"/>
          <w:sz w:val="24"/>
          <w:szCs w:val="24"/>
        </w:rPr>
        <w:t xml:space="preserve">тся). </w:t>
      </w:r>
      <w:r w:rsidRPr="00340068">
        <w:rPr>
          <w:bCs/>
          <w:w w:val="105"/>
          <w:sz w:val="24"/>
          <w:szCs w:val="24"/>
        </w:rPr>
        <w:t xml:space="preserve">Ссылки на </w:t>
      </w:r>
      <w:r w:rsidR="00592A4F" w:rsidRPr="00340068">
        <w:rPr>
          <w:bCs/>
          <w:w w:val="105"/>
          <w:sz w:val="24"/>
          <w:szCs w:val="24"/>
        </w:rPr>
        <w:t xml:space="preserve">такие </w:t>
      </w:r>
      <w:r w:rsidRPr="00340068">
        <w:rPr>
          <w:bCs/>
          <w:w w:val="105"/>
          <w:sz w:val="24"/>
          <w:szCs w:val="24"/>
        </w:rPr>
        <w:t>работы даются в Примечаниях (см. выше:</w:t>
      </w:r>
      <w:r w:rsidRPr="00340068">
        <w:rPr>
          <w:bCs/>
          <w:spacing w:val="1"/>
          <w:w w:val="105"/>
          <w:sz w:val="24"/>
          <w:szCs w:val="24"/>
        </w:rPr>
        <w:t xml:space="preserve"> </w:t>
      </w:r>
      <w:r w:rsidR="00592A4F" w:rsidRPr="00340068">
        <w:rPr>
          <w:bCs/>
          <w:spacing w:val="1"/>
          <w:w w:val="105"/>
          <w:sz w:val="24"/>
          <w:szCs w:val="24"/>
        </w:rPr>
        <w:t>р</w:t>
      </w:r>
      <w:r w:rsidRPr="00340068">
        <w:rPr>
          <w:bCs/>
          <w:w w:val="105"/>
          <w:sz w:val="24"/>
          <w:szCs w:val="24"/>
        </w:rPr>
        <w:t>аздел</w:t>
      </w:r>
      <w:r w:rsidRPr="00340068">
        <w:rPr>
          <w:bCs/>
          <w:spacing w:val="-2"/>
          <w:w w:val="105"/>
          <w:sz w:val="24"/>
          <w:szCs w:val="24"/>
        </w:rPr>
        <w:t xml:space="preserve"> </w:t>
      </w:r>
      <w:r w:rsidR="00340068">
        <w:rPr>
          <w:bCs/>
          <w:spacing w:val="-2"/>
          <w:w w:val="105"/>
          <w:sz w:val="24"/>
          <w:szCs w:val="24"/>
        </w:rPr>
        <w:t>«</w:t>
      </w:r>
      <w:r w:rsidRPr="00340068">
        <w:rPr>
          <w:bCs/>
          <w:w w:val="105"/>
          <w:sz w:val="24"/>
          <w:szCs w:val="24"/>
        </w:rPr>
        <w:t>Примечания</w:t>
      </w:r>
      <w:r w:rsidR="00340068">
        <w:rPr>
          <w:bCs/>
          <w:w w:val="105"/>
          <w:sz w:val="24"/>
          <w:szCs w:val="24"/>
        </w:rPr>
        <w:t>»</w:t>
      </w:r>
      <w:r w:rsidRPr="00340068">
        <w:rPr>
          <w:bCs/>
          <w:w w:val="105"/>
          <w:sz w:val="24"/>
          <w:szCs w:val="24"/>
        </w:rPr>
        <w:t>)</w:t>
      </w:r>
    </w:p>
    <w:p w14:paraId="6544A33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9702589" w14:textId="55D91367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4938B9">
        <w:rPr>
          <w:b/>
          <w:w w:val="105"/>
          <w:sz w:val="24"/>
          <w:szCs w:val="24"/>
        </w:rPr>
        <w:t xml:space="preserve">Ссылки на литературу в тексте </w:t>
      </w:r>
      <w:r w:rsidRPr="004938B9">
        <w:rPr>
          <w:w w:val="105"/>
          <w:sz w:val="24"/>
          <w:szCs w:val="24"/>
        </w:rPr>
        <w:t>даются посредством указания фамилии автора и года работы в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скобках, при этом номер страницы отделяется двоеточием, а фамилия автора выделяется курсивом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</w:t>
      </w:r>
      <w:r w:rsidRPr="004938B9">
        <w:rPr>
          <w:i/>
          <w:w w:val="105"/>
          <w:sz w:val="24"/>
          <w:szCs w:val="24"/>
        </w:rPr>
        <w:t>Петров</w:t>
      </w:r>
      <w:r w:rsidRPr="004938B9">
        <w:rPr>
          <w:i/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1998: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25).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дается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ссылка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статей,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вместо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фамилии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указывает</w:t>
      </w:r>
      <w:r w:rsidR="00592A4F">
        <w:rPr>
          <w:w w:val="105"/>
          <w:sz w:val="24"/>
          <w:szCs w:val="24"/>
        </w:rPr>
        <w:t>с</w:t>
      </w:r>
      <w:r w:rsidRPr="004938B9">
        <w:rPr>
          <w:w w:val="105"/>
          <w:sz w:val="24"/>
          <w:szCs w:val="24"/>
        </w:rPr>
        <w:t>я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фамилия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ответственного</w:t>
      </w:r>
      <w:r w:rsidRPr="004938B9">
        <w:rPr>
          <w:i/>
          <w:spacing w:val="-3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редактора</w:t>
      </w:r>
      <w:r w:rsidRPr="004938B9">
        <w:rPr>
          <w:i/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или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составителя</w:t>
      </w:r>
      <w:r w:rsidRPr="004938B9">
        <w:rPr>
          <w:i/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сборника.</w:t>
      </w:r>
    </w:p>
    <w:p w14:paraId="3E5CF09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25C60A01" w14:textId="71A9AC7B" w:rsidR="00AA327F" w:rsidRPr="004938B9" w:rsidRDefault="00740557" w:rsidP="00B770D5">
      <w:pPr>
        <w:pStyle w:val="3"/>
        <w:spacing w:after="120"/>
        <w:ind w:left="0"/>
        <w:jc w:val="both"/>
        <w:rPr>
          <w:b w:val="0"/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Цитирование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большого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кол</w:t>
      </w:r>
      <w:r w:rsidR="00340068">
        <w:rPr>
          <w:spacing w:val="-1"/>
          <w:w w:val="105"/>
          <w:sz w:val="24"/>
          <w:szCs w:val="24"/>
        </w:rPr>
        <w:t>ичест</w:t>
      </w:r>
      <w:r w:rsidRPr="004938B9">
        <w:rPr>
          <w:spacing w:val="-1"/>
          <w:w w:val="105"/>
          <w:sz w:val="24"/>
          <w:szCs w:val="24"/>
        </w:rPr>
        <w:t>ва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литературы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подряд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тексте</w:t>
      </w:r>
      <w:r w:rsidRPr="004938B9">
        <w:rPr>
          <w:b w:val="0"/>
          <w:w w:val="105"/>
          <w:sz w:val="24"/>
          <w:szCs w:val="24"/>
        </w:rPr>
        <w:t>:</w:t>
      </w:r>
    </w:p>
    <w:p w14:paraId="2F0F8930" w14:textId="55009869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Если скобочная сноска в тексте занимает более 2 строк, то ее следует выносить в примечания.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Т.е.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сноска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тексте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выглядит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подобным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образом:</w:t>
      </w:r>
    </w:p>
    <w:p w14:paraId="6961255D" w14:textId="52858892" w:rsidR="00AA327F" w:rsidRPr="00157DD1" w:rsidRDefault="00740557" w:rsidP="00B770D5">
      <w:pPr>
        <w:spacing w:after="120"/>
        <w:jc w:val="both"/>
        <w:rPr>
          <w:color w:val="4F6228" w:themeColor="accent3" w:themeShade="80"/>
          <w:sz w:val="24"/>
          <w:szCs w:val="24"/>
        </w:rPr>
      </w:pPr>
      <w:r w:rsidRPr="00157DD1">
        <w:rPr>
          <w:color w:val="4F6228" w:themeColor="accent3" w:themeShade="80"/>
          <w:w w:val="105"/>
          <w:sz w:val="24"/>
          <w:szCs w:val="24"/>
        </w:rPr>
        <w:t>Об</w:t>
      </w:r>
      <w:r w:rsidRPr="00157DD1">
        <w:rPr>
          <w:color w:val="4F6228" w:themeColor="accent3" w:themeShade="80"/>
          <w:spacing w:val="24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этом</w:t>
      </w:r>
      <w:r w:rsidRPr="00157DD1">
        <w:rPr>
          <w:color w:val="4F6228" w:themeColor="accent3" w:themeShade="80"/>
          <w:spacing w:val="25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писали</w:t>
      </w:r>
      <w:r w:rsidRPr="00157DD1">
        <w:rPr>
          <w:color w:val="4F6228" w:themeColor="accent3" w:themeShade="80"/>
          <w:spacing w:val="25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многие</w:t>
      </w:r>
      <w:r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авторы</w:t>
      </w:r>
      <w:r w:rsidRPr="00157DD1">
        <w:rPr>
          <w:color w:val="4F6228" w:themeColor="accent3" w:themeShade="80"/>
          <w:spacing w:val="25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(см.:</w:t>
      </w:r>
      <w:r w:rsidRPr="00157DD1">
        <w:rPr>
          <w:color w:val="4F6228" w:themeColor="accent3" w:themeShade="80"/>
          <w:spacing w:val="28"/>
          <w:w w:val="105"/>
          <w:sz w:val="24"/>
          <w:szCs w:val="24"/>
        </w:rPr>
        <w:t xml:space="preserve"> </w:t>
      </w:r>
      <w:r w:rsidR="000004B6" w:rsidRPr="00157DD1">
        <w:rPr>
          <w:i/>
          <w:iCs/>
          <w:color w:val="4F6228" w:themeColor="accent3" w:themeShade="80"/>
          <w:spacing w:val="28"/>
          <w:w w:val="105"/>
          <w:sz w:val="24"/>
          <w:szCs w:val="24"/>
        </w:rPr>
        <w:t>Чернов</w:t>
      </w:r>
      <w:r w:rsidR="000004B6" w:rsidRPr="00157DD1">
        <w:rPr>
          <w:color w:val="4F6228" w:themeColor="accent3" w:themeShade="80"/>
          <w:spacing w:val="28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9</w:t>
      </w:r>
      <w:r w:rsidRPr="00157DD1">
        <w:rPr>
          <w:color w:val="4F6228" w:themeColor="accent3" w:themeShade="80"/>
          <w:w w:val="105"/>
          <w:sz w:val="24"/>
          <w:szCs w:val="24"/>
        </w:rPr>
        <w:t>98:</w:t>
      </w:r>
      <w:r w:rsidRPr="00157DD1">
        <w:rPr>
          <w:color w:val="4F6228" w:themeColor="accent3" w:themeShade="80"/>
          <w:spacing w:val="25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7;</w:t>
      </w:r>
      <w:r w:rsidRPr="00157DD1">
        <w:rPr>
          <w:color w:val="4F6228" w:themeColor="accent3" w:themeShade="80"/>
          <w:spacing w:val="24"/>
          <w:w w:val="105"/>
          <w:sz w:val="24"/>
          <w:szCs w:val="24"/>
        </w:rPr>
        <w:t xml:space="preserve"> </w:t>
      </w:r>
      <w:r w:rsidR="000004B6" w:rsidRPr="00157DD1">
        <w:rPr>
          <w:i/>
          <w:iCs/>
          <w:color w:val="4F6228" w:themeColor="accent3" w:themeShade="80"/>
          <w:spacing w:val="24"/>
          <w:w w:val="105"/>
          <w:sz w:val="24"/>
          <w:szCs w:val="24"/>
        </w:rPr>
        <w:t>Голубкин</w:t>
      </w:r>
      <w:r w:rsidR="000004B6" w:rsidRPr="00157DD1">
        <w:rPr>
          <w:color w:val="4F6228" w:themeColor="accent3" w:themeShade="80"/>
          <w:spacing w:val="24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6</w:t>
      </w:r>
      <w:r w:rsidRPr="00157DD1">
        <w:rPr>
          <w:color w:val="4F6228" w:themeColor="accent3" w:themeShade="80"/>
          <w:w w:val="105"/>
          <w:sz w:val="24"/>
          <w:szCs w:val="24"/>
        </w:rPr>
        <w:t>5:</w:t>
      </w:r>
      <w:r w:rsidRPr="00157DD1">
        <w:rPr>
          <w:color w:val="4F6228" w:themeColor="accent3" w:themeShade="80"/>
          <w:spacing w:val="26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spacing w:val="26"/>
          <w:w w:val="105"/>
          <w:sz w:val="24"/>
          <w:szCs w:val="24"/>
        </w:rPr>
        <w:t>402</w:t>
      </w:r>
      <w:r w:rsidRPr="00157DD1">
        <w:rPr>
          <w:color w:val="4F6228" w:themeColor="accent3" w:themeShade="80"/>
          <w:w w:val="105"/>
          <w:sz w:val="24"/>
          <w:szCs w:val="24"/>
        </w:rPr>
        <w:t>;</w:t>
      </w:r>
      <w:r w:rsidRPr="00157DD1">
        <w:rPr>
          <w:color w:val="4F6228" w:themeColor="accent3" w:themeShade="80"/>
          <w:spacing w:val="27"/>
          <w:w w:val="105"/>
          <w:sz w:val="24"/>
          <w:szCs w:val="24"/>
        </w:rPr>
        <w:t xml:space="preserve"> </w:t>
      </w:r>
      <w:proofErr w:type="spellStart"/>
      <w:r w:rsidR="000004B6" w:rsidRPr="00157DD1">
        <w:rPr>
          <w:i/>
          <w:color w:val="4F6228" w:themeColor="accent3" w:themeShade="80"/>
          <w:w w:val="105"/>
          <w:sz w:val="24"/>
          <w:szCs w:val="24"/>
        </w:rPr>
        <w:t>Печин</w:t>
      </w:r>
      <w:proofErr w:type="spellEnd"/>
      <w:r w:rsidR="000004B6" w:rsidRPr="00157DD1">
        <w:rPr>
          <w:i/>
          <w:color w:val="4F6228" w:themeColor="accent3" w:themeShade="80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11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100;</w:t>
      </w:r>
      <w:r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proofErr w:type="spellStart"/>
      <w:r w:rsidR="000004B6" w:rsidRPr="00157DD1">
        <w:rPr>
          <w:i/>
          <w:iCs/>
          <w:color w:val="4F6228" w:themeColor="accent3" w:themeShade="80"/>
          <w:spacing w:val="22"/>
          <w:w w:val="105"/>
          <w:sz w:val="24"/>
          <w:szCs w:val="24"/>
        </w:rPr>
        <w:t>Юлев</w:t>
      </w:r>
      <w:proofErr w:type="spellEnd"/>
      <w:r w:rsidRPr="00157DD1">
        <w:rPr>
          <w:i/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192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9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308;</w:t>
      </w:r>
      <w:r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r w:rsidR="000004B6" w:rsidRPr="00157DD1">
        <w:rPr>
          <w:i/>
          <w:iCs/>
          <w:color w:val="4F6228" w:themeColor="accent3" w:themeShade="80"/>
          <w:spacing w:val="22"/>
          <w:w w:val="105"/>
          <w:sz w:val="24"/>
          <w:szCs w:val="24"/>
        </w:rPr>
        <w:t>Васин</w:t>
      </w:r>
      <w:r w:rsidR="000004B6"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48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24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spacing w:val="24"/>
          <w:w w:val="105"/>
          <w:sz w:val="24"/>
          <w:szCs w:val="24"/>
        </w:rPr>
        <w:t>51</w:t>
      </w:r>
      <w:r w:rsidRPr="00157DD1">
        <w:rPr>
          <w:color w:val="4F6228" w:themeColor="accent3" w:themeShade="80"/>
          <w:w w:val="105"/>
          <w:sz w:val="24"/>
          <w:szCs w:val="24"/>
        </w:rPr>
        <w:t>;</w:t>
      </w:r>
      <w:r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0004B6" w:rsidRPr="00157DD1">
        <w:rPr>
          <w:i/>
          <w:iCs/>
          <w:color w:val="4F6228" w:themeColor="accent3" w:themeShade="80"/>
          <w:spacing w:val="21"/>
          <w:w w:val="105"/>
          <w:sz w:val="24"/>
          <w:szCs w:val="24"/>
        </w:rPr>
        <w:t>Голубев</w:t>
      </w:r>
      <w:r w:rsidR="000004B6"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33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283</w:t>
      </w:r>
      <w:r w:rsidRPr="00157DD1">
        <w:rPr>
          <w:color w:val="4F6228" w:themeColor="accent3" w:themeShade="80"/>
          <w:w w:val="105"/>
          <w:sz w:val="24"/>
          <w:szCs w:val="24"/>
        </w:rPr>
        <w:t>;</w:t>
      </w:r>
      <w:r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0004B6" w:rsidRPr="00157DD1">
        <w:rPr>
          <w:i/>
          <w:iCs/>
          <w:color w:val="4F6228" w:themeColor="accent3" w:themeShade="80"/>
          <w:spacing w:val="21"/>
          <w:w w:val="105"/>
          <w:sz w:val="24"/>
          <w:szCs w:val="24"/>
        </w:rPr>
        <w:t>Димин</w:t>
      </w:r>
      <w:r w:rsidRPr="00157DD1">
        <w:rPr>
          <w:color w:val="4F6228" w:themeColor="accent3" w:themeShade="80"/>
          <w:w w:val="105"/>
          <w:sz w:val="24"/>
          <w:szCs w:val="24"/>
        </w:rPr>
        <w:t>189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8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="000004B6" w:rsidRPr="00157DD1">
        <w:rPr>
          <w:color w:val="4F6228" w:themeColor="accent3" w:themeShade="80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128;</w:t>
      </w:r>
      <w:r w:rsidRPr="00157DD1">
        <w:rPr>
          <w:color w:val="4F6228" w:themeColor="accent3" w:themeShade="80"/>
          <w:spacing w:val="42"/>
          <w:w w:val="105"/>
          <w:sz w:val="24"/>
          <w:szCs w:val="24"/>
        </w:rPr>
        <w:t xml:space="preserve"> </w:t>
      </w:r>
      <w:r w:rsidR="000004B6" w:rsidRPr="00157DD1">
        <w:rPr>
          <w:i/>
          <w:iCs/>
          <w:color w:val="4F6228" w:themeColor="accent3" w:themeShade="80"/>
          <w:spacing w:val="42"/>
          <w:w w:val="105"/>
          <w:sz w:val="24"/>
          <w:szCs w:val="24"/>
        </w:rPr>
        <w:t>Зорькин</w:t>
      </w:r>
      <w:r w:rsidR="000004B6" w:rsidRPr="00157DD1">
        <w:rPr>
          <w:color w:val="4F6228" w:themeColor="accent3" w:themeShade="80"/>
          <w:spacing w:val="42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77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4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302</w:t>
      </w:r>
      <w:r w:rsidRPr="00157DD1">
        <w:rPr>
          <w:color w:val="4F6228" w:themeColor="accent3" w:themeShade="80"/>
          <w:w w:val="105"/>
          <w:sz w:val="24"/>
          <w:szCs w:val="24"/>
        </w:rPr>
        <w:t>–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304</w:t>
      </w:r>
      <w:r w:rsidRPr="00157DD1">
        <w:rPr>
          <w:color w:val="4F6228" w:themeColor="accent3" w:themeShade="80"/>
          <w:w w:val="105"/>
          <w:sz w:val="24"/>
          <w:szCs w:val="24"/>
        </w:rPr>
        <w:t>;</w:t>
      </w:r>
      <w:r w:rsidRPr="00157DD1">
        <w:rPr>
          <w:color w:val="4F6228" w:themeColor="accent3" w:themeShade="80"/>
          <w:spacing w:val="41"/>
          <w:w w:val="105"/>
          <w:sz w:val="24"/>
          <w:szCs w:val="24"/>
        </w:rPr>
        <w:t xml:space="preserve"> </w:t>
      </w:r>
      <w:r w:rsidR="000004B6" w:rsidRPr="00157DD1">
        <w:rPr>
          <w:i/>
          <w:iCs/>
          <w:color w:val="4F6228" w:themeColor="accent3" w:themeShade="80"/>
          <w:spacing w:val="41"/>
          <w:w w:val="105"/>
          <w:sz w:val="24"/>
          <w:szCs w:val="24"/>
        </w:rPr>
        <w:t>Талов</w:t>
      </w:r>
      <w:r w:rsidR="000004B6" w:rsidRPr="00157DD1">
        <w:rPr>
          <w:color w:val="4F6228" w:themeColor="accent3" w:themeShade="80"/>
          <w:spacing w:val="41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50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43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344;</w:t>
      </w:r>
      <w:r w:rsidRPr="00157DD1">
        <w:rPr>
          <w:color w:val="4F6228" w:themeColor="accent3" w:themeShade="80"/>
          <w:spacing w:val="44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44"/>
          <w:w w:val="105"/>
          <w:sz w:val="24"/>
          <w:szCs w:val="24"/>
        </w:rPr>
        <w:t>Тешин</w:t>
      </w:r>
      <w:r w:rsidR="009C6E4C" w:rsidRPr="00157DD1">
        <w:rPr>
          <w:color w:val="4F6228" w:themeColor="accent3" w:themeShade="80"/>
          <w:spacing w:val="44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19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34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43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152;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w w:val="105"/>
          <w:sz w:val="24"/>
          <w:szCs w:val="24"/>
        </w:rPr>
        <w:t>Ветров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 xml:space="preserve"> 2000</w:t>
      </w:r>
      <w:r w:rsidRPr="00157DD1">
        <w:rPr>
          <w:color w:val="4F6228" w:themeColor="accent3" w:themeShade="80"/>
          <w:w w:val="105"/>
          <w:sz w:val="24"/>
          <w:szCs w:val="24"/>
        </w:rPr>
        <w:t>:</w:t>
      </w:r>
      <w:r w:rsidRPr="00157DD1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1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01</w:t>
      </w:r>
      <w:r w:rsidRPr="00157DD1">
        <w:rPr>
          <w:color w:val="4F6228" w:themeColor="accent3" w:themeShade="80"/>
          <w:w w:val="105"/>
          <w:sz w:val="24"/>
          <w:szCs w:val="24"/>
        </w:rPr>
        <w:t>).</w:t>
      </w:r>
    </w:p>
    <w:p w14:paraId="4EE35DFD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09458413" w14:textId="72EAE931" w:rsidR="009C6E4C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9C6E4C">
        <w:rPr>
          <w:w w:val="105"/>
          <w:sz w:val="24"/>
          <w:szCs w:val="24"/>
        </w:rPr>
        <w:t xml:space="preserve">то ее целесообразнее оформить как примечание, </w:t>
      </w:r>
      <w:r w:rsidRPr="004938B9">
        <w:rPr>
          <w:w w:val="105"/>
          <w:sz w:val="24"/>
          <w:szCs w:val="24"/>
        </w:rPr>
        <w:t>т.е.</w:t>
      </w:r>
      <w:r w:rsidRPr="009C6E4C">
        <w:rPr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следующим</w:t>
      </w:r>
      <w:r w:rsidRPr="009C6E4C">
        <w:rPr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образом:</w:t>
      </w:r>
      <w:r w:rsidRPr="009C6E4C">
        <w:rPr>
          <w:w w:val="105"/>
          <w:sz w:val="24"/>
          <w:szCs w:val="24"/>
        </w:rPr>
        <w:t xml:space="preserve"> </w:t>
      </w:r>
    </w:p>
    <w:p w14:paraId="0399A0C2" w14:textId="38649F29" w:rsidR="00AA327F" w:rsidRPr="00157DD1" w:rsidRDefault="00740557" w:rsidP="00B770D5">
      <w:pPr>
        <w:pStyle w:val="a3"/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  <w:r w:rsidRPr="00157DD1">
        <w:rPr>
          <w:color w:val="4F6228" w:themeColor="accent3" w:themeShade="80"/>
          <w:w w:val="105"/>
          <w:sz w:val="24"/>
          <w:szCs w:val="24"/>
        </w:rPr>
        <w:t>Об этом писали многие авторы</w:t>
      </w:r>
      <w:r w:rsidRPr="00157DD1">
        <w:rPr>
          <w:color w:val="4F6228" w:themeColor="accent3" w:themeShade="80"/>
          <w:w w:val="105"/>
          <w:sz w:val="24"/>
          <w:szCs w:val="24"/>
          <w:vertAlign w:val="superscript"/>
        </w:rPr>
        <w:t>1</w:t>
      </w:r>
      <w:r w:rsidRPr="00157DD1">
        <w:rPr>
          <w:color w:val="4F6228" w:themeColor="accent3" w:themeShade="80"/>
          <w:w w:val="105"/>
          <w:sz w:val="24"/>
          <w:szCs w:val="24"/>
        </w:rPr>
        <w:t>.</w:t>
      </w:r>
    </w:p>
    <w:p w14:paraId="073AB97F" w14:textId="77777777" w:rsidR="003B25D8" w:rsidRPr="003B25D8" w:rsidRDefault="003B25D8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37B8F0E5" w14:textId="0033B59D" w:rsidR="00AA327F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А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Примечаниях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указать:</w:t>
      </w:r>
    </w:p>
    <w:p w14:paraId="38214094" w14:textId="77777777" w:rsidR="00AA327F" w:rsidRPr="00157DD1" w:rsidRDefault="00740557" w:rsidP="00B770D5">
      <w:pPr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  <w:r w:rsidRPr="00157DD1">
        <w:rPr>
          <w:color w:val="4F6228" w:themeColor="accent3" w:themeShade="80"/>
          <w:w w:val="105"/>
          <w:sz w:val="24"/>
          <w:szCs w:val="24"/>
          <w:vertAlign w:val="superscript"/>
        </w:rPr>
        <w:t>1</w:t>
      </w:r>
      <w:r w:rsidRPr="00157DD1">
        <w:rPr>
          <w:color w:val="4F6228" w:themeColor="accent3" w:themeShade="80"/>
          <w:spacing w:val="11"/>
          <w:w w:val="105"/>
          <w:sz w:val="24"/>
          <w:szCs w:val="24"/>
        </w:rPr>
        <w:t xml:space="preserve"> </w:t>
      </w:r>
      <w:r w:rsidRPr="00157DD1">
        <w:rPr>
          <w:color w:val="4F6228" w:themeColor="accent3" w:themeShade="80"/>
          <w:w w:val="105"/>
          <w:sz w:val="24"/>
          <w:szCs w:val="24"/>
        </w:rPr>
        <w:t>См.: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28"/>
          <w:w w:val="105"/>
          <w:sz w:val="24"/>
          <w:szCs w:val="24"/>
        </w:rPr>
        <w:t>Чернов</w:t>
      </w:r>
      <w:r w:rsidR="009C6E4C" w:rsidRPr="00157DD1">
        <w:rPr>
          <w:color w:val="4F6228" w:themeColor="accent3" w:themeShade="80"/>
          <w:spacing w:val="28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1998:</w:t>
      </w:r>
      <w:r w:rsidR="009C6E4C" w:rsidRPr="00157DD1">
        <w:rPr>
          <w:color w:val="4F6228" w:themeColor="accent3" w:themeShade="80"/>
          <w:spacing w:val="25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7;</w:t>
      </w:r>
      <w:r w:rsidR="009C6E4C" w:rsidRPr="00157DD1">
        <w:rPr>
          <w:color w:val="4F6228" w:themeColor="accent3" w:themeShade="80"/>
          <w:spacing w:val="24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24"/>
          <w:w w:val="105"/>
          <w:sz w:val="24"/>
          <w:szCs w:val="24"/>
        </w:rPr>
        <w:t>Голубкин</w:t>
      </w:r>
      <w:r w:rsidR="009C6E4C" w:rsidRPr="00157DD1">
        <w:rPr>
          <w:color w:val="4F6228" w:themeColor="accent3" w:themeShade="80"/>
          <w:spacing w:val="24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1965:</w:t>
      </w:r>
      <w:r w:rsidR="009C6E4C" w:rsidRPr="00157DD1">
        <w:rPr>
          <w:color w:val="4F6228" w:themeColor="accent3" w:themeShade="80"/>
          <w:spacing w:val="26"/>
          <w:w w:val="105"/>
          <w:sz w:val="24"/>
          <w:szCs w:val="24"/>
        </w:rPr>
        <w:t xml:space="preserve"> 402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;</w:t>
      </w:r>
      <w:r w:rsidR="009C6E4C" w:rsidRPr="00157DD1">
        <w:rPr>
          <w:color w:val="4F6228" w:themeColor="accent3" w:themeShade="80"/>
          <w:spacing w:val="27"/>
          <w:w w:val="105"/>
          <w:sz w:val="24"/>
          <w:szCs w:val="24"/>
        </w:rPr>
        <w:t xml:space="preserve"> </w:t>
      </w:r>
      <w:proofErr w:type="spellStart"/>
      <w:r w:rsidR="009C6E4C" w:rsidRPr="00157DD1">
        <w:rPr>
          <w:i/>
          <w:color w:val="4F6228" w:themeColor="accent3" w:themeShade="80"/>
          <w:w w:val="105"/>
          <w:sz w:val="24"/>
          <w:szCs w:val="24"/>
        </w:rPr>
        <w:t>Печин</w:t>
      </w:r>
      <w:proofErr w:type="spellEnd"/>
      <w:r w:rsidR="009C6E4C" w:rsidRPr="00157DD1">
        <w:rPr>
          <w:i/>
          <w:color w:val="4F6228" w:themeColor="accent3" w:themeShade="80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1911:</w:t>
      </w:r>
      <w:r w:rsidR="009C6E4C"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100;</w:t>
      </w:r>
      <w:r w:rsidR="009C6E4C"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proofErr w:type="spellStart"/>
      <w:r w:rsidR="009C6E4C" w:rsidRPr="00157DD1">
        <w:rPr>
          <w:i/>
          <w:iCs/>
          <w:color w:val="4F6228" w:themeColor="accent3" w:themeShade="80"/>
          <w:spacing w:val="22"/>
          <w:w w:val="105"/>
          <w:sz w:val="24"/>
          <w:szCs w:val="24"/>
        </w:rPr>
        <w:t>Юлев</w:t>
      </w:r>
      <w:proofErr w:type="spellEnd"/>
      <w:r w:rsidR="009C6E4C" w:rsidRPr="00157DD1">
        <w:rPr>
          <w:i/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1929:</w:t>
      </w:r>
      <w:r w:rsidR="009C6E4C"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308;</w:t>
      </w:r>
      <w:r w:rsidR="009C6E4C"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22"/>
          <w:w w:val="105"/>
          <w:sz w:val="24"/>
          <w:szCs w:val="24"/>
        </w:rPr>
        <w:t>Васин</w:t>
      </w:r>
      <w:r w:rsidR="009C6E4C" w:rsidRPr="00157DD1">
        <w:rPr>
          <w:color w:val="4F6228" w:themeColor="accent3" w:themeShade="80"/>
          <w:spacing w:val="22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1948:</w:t>
      </w:r>
      <w:r w:rsidR="009C6E4C" w:rsidRPr="00157DD1">
        <w:rPr>
          <w:color w:val="4F6228" w:themeColor="accent3" w:themeShade="80"/>
          <w:spacing w:val="24"/>
          <w:w w:val="105"/>
          <w:sz w:val="24"/>
          <w:szCs w:val="24"/>
        </w:rPr>
        <w:t xml:space="preserve"> 51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;</w:t>
      </w:r>
      <w:r w:rsidR="009C6E4C"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21"/>
          <w:w w:val="105"/>
          <w:sz w:val="24"/>
          <w:szCs w:val="24"/>
        </w:rPr>
        <w:t>Голубев</w:t>
      </w:r>
      <w:r w:rsidR="009C6E4C"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1933:</w:t>
      </w:r>
      <w:r w:rsidR="009C6E4C"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283;</w:t>
      </w:r>
      <w:r w:rsidR="009C6E4C" w:rsidRPr="00157DD1">
        <w:rPr>
          <w:color w:val="4F6228" w:themeColor="accent3" w:themeShade="80"/>
          <w:spacing w:val="21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21"/>
          <w:w w:val="105"/>
          <w:sz w:val="24"/>
          <w:szCs w:val="24"/>
        </w:rPr>
        <w:t>Димин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1898: 128;</w:t>
      </w:r>
      <w:r w:rsidR="009C6E4C" w:rsidRPr="00157DD1">
        <w:rPr>
          <w:color w:val="4F6228" w:themeColor="accent3" w:themeShade="80"/>
          <w:spacing w:val="42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42"/>
          <w:w w:val="105"/>
          <w:sz w:val="24"/>
          <w:szCs w:val="24"/>
        </w:rPr>
        <w:t>Зорькин</w:t>
      </w:r>
      <w:r w:rsidR="009C6E4C" w:rsidRPr="00157DD1">
        <w:rPr>
          <w:color w:val="4F6228" w:themeColor="accent3" w:themeShade="80"/>
          <w:spacing w:val="42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1977:</w:t>
      </w:r>
      <w:r w:rsidR="009C6E4C" w:rsidRPr="00157DD1">
        <w:rPr>
          <w:color w:val="4F6228" w:themeColor="accent3" w:themeShade="80"/>
          <w:spacing w:val="4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302–304;</w:t>
      </w:r>
      <w:r w:rsidR="009C6E4C" w:rsidRPr="00157DD1">
        <w:rPr>
          <w:color w:val="4F6228" w:themeColor="accent3" w:themeShade="80"/>
          <w:spacing w:val="41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41"/>
          <w:w w:val="105"/>
          <w:sz w:val="24"/>
          <w:szCs w:val="24"/>
        </w:rPr>
        <w:t>Талов</w:t>
      </w:r>
      <w:r w:rsidR="009C6E4C" w:rsidRPr="00157DD1">
        <w:rPr>
          <w:color w:val="4F6228" w:themeColor="accent3" w:themeShade="80"/>
          <w:spacing w:val="41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1950:</w:t>
      </w:r>
      <w:r w:rsidR="009C6E4C" w:rsidRPr="00157DD1">
        <w:rPr>
          <w:color w:val="4F6228" w:themeColor="accent3" w:themeShade="80"/>
          <w:spacing w:val="43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344;</w:t>
      </w:r>
      <w:r w:rsidR="009C6E4C" w:rsidRPr="00157DD1">
        <w:rPr>
          <w:color w:val="4F6228" w:themeColor="accent3" w:themeShade="80"/>
          <w:spacing w:val="44"/>
          <w:w w:val="105"/>
          <w:sz w:val="24"/>
          <w:szCs w:val="24"/>
        </w:rPr>
        <w:t xml:space="preserve"> </w:t>
      </w:r>
      <w:r w:rsidR="009C6E4C" w:rsidRPr="00157DD1">
        <w:rPr>
          <w:i/>
          <w:iCs/>
          <w:color w:val="4F6228" w:themeColor="accent3" w:themeShade="80"/>
          <w:spacing w:val="44"/>
          <w:w w:val="105"/>
          <w:sz w:val="24"/>
          <w:szCs w:val="24"/>
        </w:rPr>
        <w:t>Тешин</w:t>
      </w:r>
      <w:r w:rsidR="009C6E4C" w:rsidRPr="00157DD1">
        <w:rPr>
          <w:color w:val="4F6228" w:themeColor="accent3" w:themeShade="80"/>
          <w:spacing w:val="44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1934:</w:t>
      </w:r>
      <w:r w:rsidR="009C6E4C" w:rsidRPr="00157DD1">
        <w:rPr>
          <w:color w:val="4F6228" w:themeColor="accent3" w:themeShade="80"/>
          <w:spacing w:val="43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152;</w:t>
      </w:r>
      <w:r w:rsidR="009C6E4C" w:rsidRPr="00157DD1">
        <w:rPr>
          <w:color w:val="4F6228" w:themeColor="accent3" w:themeShade="80"/>
          <w:spacing w:val="39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1940:</w:t>
      </w:r>
      <w:r w:rsidR="009C6E4C" w:rsidRPr="00157DD1">
        <w:rPr>
          <w:color w:val="4F6228" w:themeColor="accent3" w:themeShade="80"/>
          <w:spacing w:val="42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 xml:space="preserve">218–219; </w:t>
      </w:r>
      <w:r w:rsidR="009C6E4C" w:rsidRPr="00157DD1">
        <w:rPr>
          <w:i/>
          <w:iCs/>
          <w:color w:val="4F6228" w:themeColor="accent3" w:themeShade="80"/>
          <w:w w:val="105"/>
          <w:sz w:val="24"/>
          <w:szCs w:val="24"/>
        </w:rPr>
        <w:t>Ветров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 xml:space="preserve"> 2000:</w:t>
      </w:r>
      <w:r w:rsidR="009C6E4C" w:rsidRPr="00157DD1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="009C6E4C" w:rsidRPr="00157DD1">
        <w:rPr>
          <w:color w:val="4F6228" w:themeColor="accent3" w:themeShade="80"/>
          <w:w w:val="105"/>
          <w:sz w:val="24"/>
          <w:szCs w:val="24"/>
        </w:rPr>
        <w:t>101.</w:t>
      </w:r>
    </w:p>
    <w:p w14:paraId="04912188" w14:textId="77777777" w:rsidR="009C6E4C" w:rsidRDefault="009C6E4C" w:rsidP="00B770D5">
      <w:pPr>
        <w:spacing w:after="120"/>
        <w:jc w:val="both"/>
        <w:rPr>
          <w:color w:val="001F60"/>
          <w:w w:val="105"/>
          <w:sz w:val="24"/>
          <w:szCs w:val="24"/>
        </w:rPr>
      </w:pPr>
    </w:p>
    <w:p w14:paraId="60821DE0" w14:textId="77777777" w:rsidR="009C6E4C" w:rsidRDefault="009C6E4C" w:rsidP="00B770D5">
      <w:pPr>
        <w:spacing w:after="120"/>
        <w:jc w:val="both"/>
        <w:rPr>
          <w:color w:val="001F60"/>
          <w:w w:val="105"/>
          <w:sz w:val="24"/>
          <w:szCs w:val="24"/>
        </w:rPr>
      </w:pPr>
    </w:p>
    <w:p w14:paraId="7151539F" w14:textId="42739A39" w:rsidR="00AA327F" w:rsidRPr="009C2A34" w:rsidRDefault="001730B7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bookmarkStart w:id="2" w:name="_TOC_250008"/>
      <w:r w:rsidRPr="009C2A34">
        <w:rPr>
          <w:b/>
          <w:color w:val="E36C0A" w:themeColor="accent6" w:themeShade="BF"/>
          <w:sz w:val="24"/>
          <w:szCs w:val="24"/>
        </w:rPr>
        <w:t>С</w:t>
      </w:r>
      <w:r w:rsidR="009C2A34" w:rsidRPr="009C2A34">
        <w:rPr>
          <w:b/>
          <w:color w:val="E36C0A" w:themeColor="accent6" w:themeShade="BF"/>
          <w:sz w:val="24"/>
          <w:szCs w:val="24"/>
        </w:rPr>
        <w:t>ПИСОК</w:t>
      </w:r>
      <w:r w:rsidRPr="009C2A34">
        <w:rPr>
          <w:b/>
          <w:color w:val="E36C0A" w:themeColor="accent6" w:themeShade="BF"/>
          <w:sz w:val="24"/>
          <w:szCs w:val="24"/>
        </w:rPr>
        <w:t xml:space="preserve"> «</w:t>
      </w:r>
      <w:r w:rsidR="009C2A34" w:rsidRPr="009C2A34">
        <w:rPr>
          <w:b/>
          <w:color w:val="E36C0A" w:themeColor="accent6" w:themeShade="BF"/>
          <w:sz w:val="24"/>
          <w:szCs w:val="24"/>
        </w:rPr>
        <w:t>ИСТОЧНИКИ И МАТЕРИАЛЫ»</w:t>
      </w:r>
      <w:bookmarkEnd w:id="2"/>
    </w:p>
    <w:p w14:paraId="5E285182" w14:textId="3A44AE2E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В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списке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="007100A3">
        <w:rPr>
          <w:spacing w:val="-4"/>
          <w:w w:val="105"/>
          <w:sz w:val="24"/>
          <w:szCs w:val="24"/>
        </w:rPr>
        <w:t>«</w:t>
      </w:r>
      <w:r w:rsidRPr="0054291C">
        <w:rPr>
          <w:iCs/>
          <w:w w:val="105"/>
          <w:sz w:val="24"/>
          <w:szCs w:val="24"/>
        </w:rPr>
        <w:t>Источники</w:t>
      </w:r>
      <w:r w:rsidRPr="0054291C">
        <w:rPr>
          <w:iCs/>
          <w:spacing w:val="-3"/>
          <w:w w:val="105"/>
          <w:sz w:val="24"/>
          <w:szCs w:val="24"/>
        </w:rPr>
        <w:t xml:space="preserve"> </w:t>
      </w:r>
      <w:r w:rsidRPr="0054291C">
        <w:rPr>
          <w:iCs/>
          <w:w w:val="105"/>
          <w:sz w:val="24"/>
          <w:szCs w:val="24"/>
        </w:rPr>
        <w:t>и</w:t>
      </w:r>
      <w:r w:rsidRPr="0054291C">
        <w:rPr>
          <w:iCs/>
          <w:spacing w:val="-4"/>
          <w:w w:val="105"/>
          <w:sz w:val="24"/>
          <w:szCs w:val="24"/>
        </w:rPr>
        <w:t xml:space="preserve"> </w:t>
      </w:r>
      <w:r w:rsidRPr="0054291C">
        <w:rPr>
          <w:iCs/>
          <w:w w:val="105"/>
          <w:sz w:val="24"/>
          <w:szCs w:val="24"/>
        </w:rPr>
        <w:t>материалы</w:t>
      </w:r>
      <w:r w:rsidR="007100A3">
        <w:rPr>
          <w:w w:val="105"/>
          <w:sz w:val="24"/>
          <w:szCs w:val="24"/>
        </w:rPr>
        <w:t>»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указываются: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архивные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материалы,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полевые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материалы,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ненаучные публикации (художественная литра, публицистика, газетные материалы, законодательные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акты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пр.),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интернет-публикации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(за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исключением</w:t>
      </w:r>
      <w:r w:rsidRPr="004938B9">
        <w:rPr>
          <w:spacing w:val="-8"/>
          <w:w w:val="105"/>
          <w:sz w:val="24"/>
          <w:szCs w:val="24"/>
        </w:rPr>
        <w:t xml:space="preserve"> </w:t>
      </w:r>
      <w:proofErr w:type="spellStart"/>
      <w:r w:rsidRPr="004938B9">
        <w:rPr>
          <w:w w:val="105"/>
          <w:sz w:val="24"/>
          <w:szCs w:val="24"/>
        </w:rPr>
        <w:t>online</w:t>
      </w:r>
      <w:proofErr w:type="spellEnd"/>
      <w:r w:rsidRPr="004938B9">
        <w:rPr>
          <w:w w:val="105"/>
          <w:sz w:val="24"/>
          <w:szCs w:val="24"/>
        </w:rPr>
        <w:t>-версий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научных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журналов),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видеоматериалы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т.д.</w:t>
      </w:r>
    </w:p>
    <w:p w14:paraId="4BCBD9F8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0836C58" w14:textId="70C3210F" w:rsidR="00AA327F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В некоторых статьях данный список может не присутствовать</w:t>
      </w:r>
      <w:r w:rsidR="00D26EDF">
        <w:rPr>
          <w:w w:val="105"/>
          <w:sz w:val="24"/>
          <w:szCs w:val="24"/>
        </w:rPr>
        <w:t xml:space="preserve">. </w:t>
      </w:r>
    </w:p>
    <w:p w14:paraId="08D83DA1" w14:textId="77777777" w:rsidR="00D26EDF" w:rsidRPr="004938B9" w:rsidRDefault="00D26EDF" w:rsidP="00B770D5">
      <w:pPr>
        <w:pStyle w:val="a3"/>
        <w:spacing w:after="120"/>
        <w:jc w:val="both"/>
        <w:rPr>
          <w:sz w:val="24"/>
          <w:szCs w:val="24"/>
        </w:rPr>
      </w:pPr>
    </w:p>
    <w:p w14:paraId="5CE03E9D" w14:textId="77777777" w:rsidR="00AA327F" w:rsidRPr="004938B9" w:rsidRDefault="00740557" w:rsidP="00B770D5">
      <w:pPr>
        <w:pStyle w:val="3"/>
        <w:spacing w:after="120"/>
        <w:ind w:left="0"/>
        <w:jc w:val="both"/>
        <w:rPr>
          <w:b w:val="0"/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Оформление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списка</w:t>
      </w:r>
      <w:r w:rsidRPr="004938B9">
        <w:rPr>
          <w:b w:val="0"/>
          <w:w w:val="105"/>
          <w:sz w:val="24"/>
          <w:szCs w:val="24"/>
        </w:rPr>
        <w:t>:</w:t>
      </w:r>
    </w:p>
    <w:p w14:paraId="36086668" w14:textId="183FD5B4" w:rsidR="00B959CE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54291C">
        <w:rPr>
          <w:w w:val="105"/>
          <w:sz w:val="24"/>
          <w:szCs w:val="24"/>
        </w:rPr>
        <w:t>Список оформляется с помощью</w:t>
      </w:r>
      <w:r w:rsidRPr="00C83A95">
        <w:rPr>
          <w:b/>
          <w:bCs/>
          <w:w w:val="105"/>
          <w:sz w:val="24"/>
          <w:szCs w:val="24"/>
        </w:rPr>
        <w:t xml:space="preserve"> префикса</w:t>
      </w:r>
      <w:r w:rsidR="00800E59">
        <w:rPr>
          <w:b/>
          <w:bCs/>
          <w:w w:val="105"/>
          <w:sz w:val="24"/>
          <w:szCs w:val="24"/>
        </w:rPr>
        <w:t xml:space="preserve"> – краткого обозначения, </w:t>
      </w:r>
      <w:r w:rsidRPr="004938B9">
        <w:rPr>
          <w:w w:val="105"/>
          <w:sz w:val="24"/>
          <w:szCs w:val="24"/>
        </w:rPr>
        <w:t>котор</w:t>
      </w:r>
      <w:r w:rsidR="00800E59">
        <w:rPr>
          <w:w w:val="105"/>
          <w:sz w:val="24"/>
          <w:szCs w:val="24"/>
        </w:rPr>
        <w:t>ое</w:t>
      </w:r>
      <w:r w:rsidRPr="004938B9">
        <w:rPr>
          <w:w w:val="105"/>
          <w:sz w:val="24"/>
          <w:szCs w:val="24"/>
        </w:rPr>
        <w:t xml:space="preserve"> будет </w:t>
      </w:r>
      <w:r w:rsidRPr="004938B9">
        <w:rPr>
          <w:w w:val="105"/>
          <w:sz w:val="24"/>
          <w:szCs w:val="24"/>
        </w:rPr>
        <w:lastRenderedPageBreak/>
        <w:t>использоваться при ссылках в тексте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статьи</w:t>
      </w:r>
      <w:r w:rsidR="00800E59">
        <w:rPr>
          <w:w w:val="105"/>
          <w:sz w:val="24"/>
          <w:szCs w:val="24"/>
        </w:rPr>
        <w:t>, –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стандартного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библиографического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описания источника.</w:t>
      </w:r>
    </w:p>
    <w:p w14:paraId="6432ACF4" w14:textId="77777777" w:rsidR="00B959CE" w:rsidRDefault="00B959CE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3C8DB798" w14:textId="23C91F35" w:rsidR="00B959CE" w:rsidRDefault="00B959CE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Единицы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списке</w:t>
      </w:r>
      <w:r w:rsidRPr="004938B9"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</w:t>
      </w:r>
      <w:r w:rsidRPr="00B959CE">
        <w:rPr>
          <w:iCs/>
          <w:w w:val="105"/>
          <w:sz w:val="24"/>
          <w:szCs w:val="24"/>
        </w:rPr>
        <w:t>Источники</w:t>
      </w:r>
      <w:r w:rsidRPr="00B959CE">
        <w:rPr>
          <w:iCs/>
          <w:spacing w:val="-2"/>
          <w:w w:val="105"/>
          <w:sz w:val="24"/>
          <w:szCs w:val="24"/>
        </w:rPr>
        <w:t xml:space="preserve"> </w:t>
      </w:r>
      <w:r w:rsidRPr="00B959CE">
        <w:rPr>
          <w:iCs/>
          <w:w w:val="105"/>
          <w:sz w:val="24"/>
          <w:szCs w:val="24"/>
        </w:rPr>
        <w:t>и</w:t>
      </w:r>
      <w:r w:rsidRPr="00B959CE">
        <w:rPr>
          <w:iCs/>
          <w:spacing w:val="-50"/>
          <w:w w:val="105"/>
          <w:sz w:val="24"/>
          <w:szCs w:val="24"/>
        </w:rPr>
        <w:t xml:space="preserve"> </w:t>
      </w:r>
      <w:r w:rsidRPr="00B959CE">
        <w:rPr>
          <w:iCs/>
          <w:spacing w:val="-1"/>
          <w:w w:val="105"/>
          <w:sz w:val="24"/>
          <w:szCs w:val="24"/>
        </w:rPr>
        <w:t>материалы</w:t>
      </w:r>
      <w:r>
        <w:rPr>
          <w:i/>
          <w:spacing w:val="-1"/>
          <w:w w:val="105"/>
          <w:sz w:val="24"/>
          <w:szCs w:val="24"/>
        </w:rPr>
        <w:t>»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располагаются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алфавитном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порядке,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сначала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русском,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затем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других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языках.</w:t>
      </w:r>
    </w:p>
    <w:p w14:paraId="07A57278" w14:textId="0721F3AC" w:rsidR="003B25D8" w:rsidRDefault="00740557" w:rsidP="00B770D5">
      <w:pPr>
        <w:pStyle w:val="a3"/>
        <w:spacing w:after="120"/>
        <w:jc w:val="both"/>
        <w:rPr>
          <w:spacing w:val="-4"/>
          <w:w w:val="105"/>
          <w:sz w:val="24"/>
          <w:szCs w:val="24"/>
        </w:rPr>
      </w:pPr>
      <w:r w:rsidRPr="004938B9">
        <w:rPr>
          <w:spacing w:val="-4"/>
          <w:w w:val="105"/>
          <w:sz w:val="24"/>
          <w:szCs w:val="24"/>
        </w:rPr>
        <w:t xml:space="preserve"> </w:t>
      </w:r>
    </w:p>
    <w:p w14:paraId="350C328F" w14:textId="71591841" w:rsidR="003B25D8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B959CE">
        <w:rPr>
          <w:color w:val="7030A0"/>
          <w:w w:val="105"/>
          <w:sz w:val="24"/>
          <w:szCs w:val="24"/>
        </w:rPr>
        <w:t>Если</w:t>
      </w:r>
      <w:r w:rsidRPr="00B959CE">
        <w:rPr>
          <w:color w:val="7030A0"/>
          <w:spacing w:val="-50"/>
          <w:w w:val="105"/>
          <w:sz w:val="24"/>
          <w:szCs w:val="24"/>
        </w:rPr>
        <w:t xml:space="preserve"> </w:t>
      </w:r>
      <w:r w:rsidRPr="00B959CE">
        <w:rPr>
          <w:color w:val="7030A0"/>
          <w:w w:val="105"/>
          <w:sz w:val="24"/>
          <w:szCs w:val="24"/>
        </w:rPr>
        <w:t>известен</w:t>
      </w:r>
      <w:r w:rsidRPr="00B959CE">
        <w:rPr>
          <w:color w:val="7030A0"/>
          <w:spacing w:val="-8"/>
          <w:w w:val="105"/>
          <w:sz w:val="24"/>
          <w:szCs w:val="24"/>
        </w:rPr>
        <w:t xml:space="preserve"> </w:t>
      </w:r>
      <w:r w:rsidRPr="00B959CE">
        <w:rPr>
          <w:color w:val="7030A0"/>
          <w:w w:val="105"/>
          <w:sz w:val="24"/>
          <w:szCs w:val="24"/>
        </w:rPr>
        <w:t>автор</w:t>
      </w:r>
      <w:r w:rsidRPr="00B959CE">
        <w:rPr>
          <w:color w:val="7030A0"/>
          <w:spacing w:val="-5"/>
          <w:w w:val="105"/>
          <w:sz w:val="24"/>
          <w:szCs w:val="24"/>
        </w:rPr>
        <w:t xml:space="preserve"> </w:t>
      </w:r>
      <w:r w:rsidRPr="00B959CE">
        <w:rPr>
          <w:color w:val="7030A0"/>
          <w:w w:val="105"/>
          <w:sz w:val="24"/>
          <w:szCs w:val="24"/>
        </w:rPr>
        <w:t>или</w:t>
      </w:r>
      <w:r w:rsidRPr="00B959CE">
        <w:rPr>
          <w:color w:val="7030A0"/>
          <w:spacing w:val="-8"/>
          <w:w w:val="105"/>
          <w:sz w:val="24"/>
          <w:szCs w:val="24"/>
        </w:rPr>
        <w:t xml:space="preserve"> </w:t>
      </w:r>
      <w:r w:rsidRPr="00B959CE">
        <w:rPr>
          <w:color w:val="7030A0"/>
          <w:w w:val="105"/>
          <w:sz w:val="24"/>
          <w:szCs w:val="24"/>
        </w:rPr>
        <w:t>отв.</w:t>
      </w:r>
      <w:r w:rsidRPr="00B959CE">
        <w:rPr>
          <w:color w:val="7030A0"/>
          <w:spacing w:val="-9"/>
          <w:w w:val="105"/>
          <w:sz w:val="24"/>
          <w:szCs w:val="24"/>
        </w:rPr>
        <w:t xml:space="preserve"> </w:t>
      </w:r>
      <w:r w:rsidRPr="00B959CE">
        <w:rPr>
          <w:color w:val="7030A0"/>
          <w:w w:val="105"/>
          <w:sz w:val="24"/>
          <w:szCs w:val="24"/>
        </w:rPr>
        <w:t>редактор</w:t>
      </w:r>
      <w:r w:rsidRPr="00B959CE">
        <w:rPr>
          <w:color w:val="7030A0"/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(составитель,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переводчик),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его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следует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указывать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префиксе,</w:t>
      </w:r>
      <w:r w:rsidRPr="004938B9">
        <w:rPr>
          <w:spacing w:val="-5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выделяя курсивом. </w:t>
      </w:r>
      <w:r w:rsidR="003B25D8">
        <w:rPr>
          <w:w w:val="105"/>
          <w:sz w:val="24"/>
          <w:szCs w:val="24"/>
        </w:rPr>
        <w:t>Например:</w:t>
      </w:r>
    </w:p>
    <w:p w14:paraId="7944A364" w14:textId="77777777" w:rsidR="002C7FB1" w:rsidRPr="00157DD1" w:rsidRDefault="002C7FB1" w:rsidP="00B770D5">
      <w:pPr>
        <w:spacing w:after="120" w:line="360" w:lineRule="auto"/>
        <w:jc w:val="both"/>
        <w:rPr>
          <w:color w:val="4F6228" w:themeColor="accent3" w:themeShade="80"/>
          <w:sz w:val="24"/>
          <w:szCs w:val="24"/>
        </w:rPr>
      </w:pPr>
      <w:r w:rsidRPr="00157DD1">
        <w:rPr>
          <w:i/>
          <w:color w:val="4F6228" w:themeColor="accent3" w:themeShade="80"/>
          <w:sz w:val="24"/>
          <w:szCs w:val="24"/>
        </w:rPr>
        <w:t xml:space="preserve">Жузе </w:t>
      </w:r>
      <w:r w:rsidRPr="00157DD1">
        <w:rPr>
          <w:color w:val="4F6228" w:themeColor="accent3" w:themeShade="80"/>
          <w:sz w:val="24"/>
          <w:szCs w:val="24"/>
        </w:rPr>
        <w:t xml:space="preserve">1905 – </w:t>
      </w:r>
      <w:r w:rsidRPr="00157DD1">
        <w:rPr>
          <w:i/>
          <w:color w:val="4F6228" w:themeColor="accent3" w:themeShade="80"/>
          <w:sz w:val="24"/>
          <w:szCs w:val="24"/>
        </w:rPr>
        <w:t>Жузе П.</w:t>
      </w:r>
      <w:r w:rsidRPr="00157DD1">
        <w:rPr>
          <w:color w:val="4F6228" w:themeColor="accent3" w:themeShade="80"/>
          <w:sz w:val="24"/>
          <w:szCs w:val="24"/>
        </w:rPr>
        <w:t xml:space="preserve"> Грузия в ХVII в. по изображению патриарха Макария. Казань, 1905.</w:t>
      </w:r>
    </w:p>
    <w:p w14:paraId="1C894DFF" w14:textId="492EDFC0" w:rsidR="005F3FFE" w:rsidRPr="00157DD1" w:rsidRDefault="005F3FFE" w:rsidP="00B770D5">
      <w:pPr>
        <w:spacing w:after="120" w:line="360" w:lineRule="auto"/>
        <w:jc w:val="both"/>
        <w:rPr>
          <w:i/>
          <w:color w:val="4F6228" w:themeColor="accent3" w:themeShade="80"/>
        </w:rPr>
      </w:pPr>
      <w:r w:rsidRPr="00157DD1">
        <w:rPr>
          <w:i/>
          <w:color w:val="4F6228" w:themeColor="accent3" w:themeShade="80"/>
        </w:rPr>
        <w:t xml:space="preserve">Дмитриева, </w:t>
      </w:r>
      <w:proofErr w:type="spellStart"/>
      <w:r w:rsidRPr="00157DD1">
        <w:rPr>
          <w:i/>
          <w:color w:val="4F6228" w:themeColor="accent3" w:themeShade="80"/>
        </w:rPr>
        <w:t>Шаромазов</w:t>
      </w:r>
      <w:proofErr w:type="spellEnd"/>
      <w:r w:rsidRPr="00157DD1">
        <w:rPr>
          <w:color w:val="4F6228" w:themeColor="accent3" w:themeShade="80"/>
        </w:rPr>
        <w:t xml:space="preserve"> 1998 – </w:t>
      </w:r>
      <w:r w:rsidRPr="00157DD1">
        <w:rPr>
          <w:i/>
          <w:color w:val="4F6228" w:themeColor="accent3" w:themeShade="80"/>
        </w:rPr>
        <w:t xml:space="preserve">Дмитриева З. В., </w:t>
      </w:r>
      <w:proofErr w:type="spellStart"/>
      <w:r w:rsidRPr="00157DD1">
        <w:rPr>
          <w:i/>
          <w:color w:val="4F6228" w:themeColor="accent3" w:themeShade="80"/>
        </w:rPr>
        <w:t>Шаромазов</w:t>
      </w:r>
      <w:proofErr w:type="spellEnd"/>
      <w:r w:rsidRPr="00157DD1">
        <w:rPr>
          <w:i/>
          <w:color w:val="4F6228" w:themeColor="accent3" w:themeShade="80"/>
        </w:rPr>
        <w:t> М. Н.</w:t>
      </w:r>
      <w:r w:rsidRPr="00157DD1">
        <w:rPr>
          <w:color w:val="4F6228" w:themeColor="accent3" w:themeShade="80"/>
        </w:rPr>
        <w:t xml:space="preserve"> (сост.). Опись строений и имущества Кирилло-Белозерского монастыря 1601 года. СПб.: Петербургское Востоковедение, 1998. </w:t>
      </w:r>
    </w:p>
    <w:p w14:paraId="5A81E5BC" w14:textId="10AE2A1F" w:rsidR="005F3FFE" w:rsidRPr="00157DD1" w:rsidRDefault="005F3FFE" w:rsidP="00B770D5">
      <w:pPr>
        <w:spacing w:after="120" w:line="360" w:lineRule="auto"/>
        <w:jc w:val="both"/>
        <w:rPr>
          <w:color w:val="4F6228" w:themeColor="accent3" w:themeShade="80"/>
        </w:rPr>
      </w:pPr>
      <w:proofErr w:type="spellStart"/>
      <w:r w:rsidRPr="00157DD1">
        <w:rPr>
          <w:i/>
          <w:color w:val="4F6228" w:themeColor="accent3" w:themeShade="80"/>
        </w:rPr>
        <w:t>Мильчик</w:t>
      </w:r>
      <w:proofErr w:type="spellEnd"/>
      <w:r w:rsidRPr="00157DD1">
        <w:rPr>
          <w:color w:val="4F6228" w:themeColor="accent3" w:themeShade="80"/>
        </w:rPr>
        <w:t xml:space="preserve"> 2003 – </w:t>
      </w:r>
      <w:proofErr w:type="spellStart"/>
      <w:r w:rsidRPr="00157DD1">
        <w:rPr>
          <w:i/>
          <w:color w:val="4F6228" w:themeColor="accent3" w:themeShade="80"/>
        </w:rPr>
        <w:t>Мильчик</w:t>
      </w:r>
      <w:proofErr w:type="spellEnd"/>
      <w:r w:rsidRPr="00157DD1">
        <w:rPr>
          <w:i/>
          <w:color w:val="4F6228" w:themeColor="accent3" w:themeShade="80"/>
        </w:rPr>
        <w:t> М. И.</w:t>
      </w:r>
      <w:r w:rsidRPr="00157DD1">
        <w:rPr>
          <w:color w:val="4F6228" w:themeColor="accent3" w:themeShade="80"/>
        </w:rPr>
        <w:t xml:space="preserve"> (отв. ред.). Описи Соловецкого монастыря </w:t>
      </w:r>
      <w:r w:rsidRPr="00157DD1">
        <w:rPr>
          <w:color w:val="4F6228" w:themeColor="accent3" w:themeShade="80"/>
          <w:lang w:val="en-US"/>
        </w:rPr>
        <w:t>XVI</w:t>
      </w:r>
      <w:r w:rsidRPr="00157DD1">
        <w:rPr>
          <w:color w:val="4F6228" w:themeColor="accent3" w:themeShade="80"/>
        </w:rPr>
        <w:t xml:space="preserve"> века / сост. З. В. Дмитриева, Е. В. Крушельницкая, М. И. </w:t>
      </w:r>
      <w:proofErr w:type="spellStart"/>
      <w:r w:rsidRPr="00157DD1">
        <w:rPr>
          <w:color w:val="4F6228" w:themeColor="accent3" w:themeShade="80"/>
        </w:rPr>
        <w:t>Мильчик</w:t>
      </w:r>
      <w:proofErr w:type="spellEnd"/>
      <w:r w:rsidRPr="00157DD1">
        <w:rPr>
          <w:color w:val="4F6228" w:themeColor="accent3" w:themeShade="80"/>
        </w:rPr>
        <w:t>. СПб.: Дмитрий Буланин, 2003.</w:t>
      </w:r>
    </w:p>
    <w:p w14:paraId="3F97B966" w14:textId="77777777" w:rsidR="003B25D8" w:rsidRDefault="003B25D8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6EF526BB" w14:textId="77777777" w:rsidR="003B25D8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B959CE">
        <w:rPr>
          <w:color w:val="7030A0"/>
          <w:w w:val="105"/>
          <w:sz w:val="24"/>
          <w:szCs w:val="24"/>
        </w:rPr>
        <w:t>Если автор не известен</w:t>
      </w:r>
      <w:r w:rsidRPr="004938B9">
        <w:rPr>
          <w:w w:val="105"/>
          <w:sz w:val="24"/>
          <w:szCs w:val="24"/>
        </w:rPr>
        <w:t xml:space="preserve">, то в качестве префикса можно произвольно взять одно-два слова из начала названия источника/материала или какое-либо удобное сокращение. </w:t>
      </w:r>
      <w:r w:rsidR="003B25D8">
        <w:rPr>
          <w:w w:val="105"/>
          <w:sz w:val="24"/>
          <w:szCs w:val="24"/>
        </w:rPr>
        <w:t>Например:</w:t>
      </w:r>
    </w:p>
    <w:p w14:paraId="4EDF8EDF" w14:textId="52BC1527" w:rsidR="005F3FFE" w:rsidRPr="00157DD1" w:rsidRDefault="005F3FFE" w:rsidP="00B770D5">
      <w:pPr>
        <w:spacing w:after="120" w:line="360" w:lineRule="auto"/>
        <w:jc w:val="both"/>
        <w:rPr>
          <w:i/>
          <w:color w:val="4F6228" w:themeColor="accent3" w:themeShade="80"/>
        </w:rPr>
      </w:pPr>
      <w:r w:rsidRPr="00157DD1">
        <w:rPr>
          <w:color w:val="4F6228" w:themeColor="accent3" w:themeShade="80"/>
        </w:rPr>
        <w:t xml:space="preserve">Переписные книги 1890 – Переписные книги Костромского Ипатьевского монастыря 1595 г. // Чтения в Обществе истории и древностей российских. </w:t>
      </w:r>
      <w:r w:rsidR="00E9468E" w:rsidRPr="00157DD1">
        <w:rPr>
          <w:color w:val="4F6228" w:themeColor="accent3" w:themeShade="80"/>
        </w:rPr>
        <w:t>1890.</w:t>
      </w:r>
      <w:r w:rsidR="00E9468E" w:rsidRPr="00E9468E">
        <w:rPr>
          <w:color w:val="4F6228" w:themeColor="accent3" w:themeShade="80"/>
        </w:rPr>
        <w:t xml:space="preserve"> </w:t>
      </w:r>
      <w:r w:rsidR="00E9468E" w:rsidRPr="00157DD1">
        <w:rPr>
          <w:color w:val="4F6228" w:themeColor="accent3" w:themeShade="80"/>
        </w:rPr>
        <w:t>Кн. 3.</w:t>
      </w:r>
    </w:p>
    <w:p w14:paraId="46F1B207" w14:textId="77777777" w:rsidR="005F3FFE" w:rsidRPr="00157DD1" w:rsidRDefault="005F3FFE" w:rsidP="00B770D5">
      <w:pPr>
        <w:spacing w:after="120" w:line="360" w:lineRule="auto"/>
        <w:jc w:val="both"/>
        <w:rPr>
          <w:color w:val="4F6228" w:themeColor="accent3" w:themeShade="80"/>
        </w:rPr>
      </w:pPr>
      <w:r w:rsidRPr="00157DD1">
        <w:rPr>
          <w:color w:val="4F6228" w:themeColor="accent3" w:themeShade="80"/>
        </w:rPr>
        <w:t xml:space="preserve">Розыскные дела 1893 – Розыскные дела о Федоре </w:t>
      </w:r>
      <w:proofErr w:type="spellStart"/>
      <w:r w:rsidRPr="00157DD1">
        <w:rPr>
          <w:color w:val="4F6228" w:themeColor="accent3" w:themeShade="80"/>
        </w:rPr>
        <w:t>Шакловитом</w:t>
      </w:r>
      <w:proofErr w:type="spellEnd"/>
      <w:r w:rsidRPr="00157DD1">
        <w:rPr>
          <w:color w:val="4F6228" w:themeColor="accent3" w:themeShade="80"/>
        </w:rPr>
        <w:t xml:space="preserve"> и его сообщниках. Т. 4. М., 1893.</w:t>
      </w:r>
    </w:p>
    <w:p w14:paraId="71AE8EF1" w14:textId="77777777" w:rsidR="005F3FFE" w:rsidRPr="00157DD1" w:rsidRDefault="005F3FFE" w:rsidP="00B770D5">
      <w:pPr>
        <w:spacing w:after="120" w:line="360" w:lineRule="auto"/>
        <w:jc w:val="both"/>
        <w:rPr>
          <w:color w:val="4F6228" w:themeColor="accent3" w:themeShade="80"/>
        </w:rPr>
      </w:pPr>
      <w:r w:rsidRPr="00157DD1">
        <w:rPr>
          <w:color w:val="4F6228" w:themeColor="accent3" w:themeShade="80"/>
        </w:rPr>
        <w:t>ЧОИДР 1887 – Роспись всяким вещам, деньгам и запасам, что осталось по смерти Большого боярина Никиты Ивановича Романова и дачи по нем на помин души // Чтения в Обществе истории и древностей российских. 1887. Кн. 3.</w:t>
      </w:r>
    </w:p>
    <w:p w14:paraId="50AEB5DA" w14:textId="77777777" w:rsidR="005F3FFE" w:rsidRPr="00157DD1" w:rsidRDefault="005F3FFE" w:rsidP="00B770D5">
      <w:pPr>
        <w:spacing w:after="120" w:line="360" w:lineRule="auto"/>
        <w:jc w:val="both"/>
        <w:rPr>
          <w:color w:val="4F6228" w:themeColor="accent3" w:themeShade="80"/>
        </w:rPr>
      </w:pPr>
      <w:r w:rsidRPr="00157DD1">
        <w:rPr>
          <w:color w:val="4F6228" w:themeColor="accent3" w:themeShade="80"/>
        </w:rPr>
        <w:t xml:space="preserve">ЧОИДР 1900 – Опись имущества боярина </w:t>
      </w:r>
      <w:proofErr w:type="spellStart"/>
      <w:r w:rsidRPr="00157DD1">
        <w:rPr>
          <w:color w:val="4F6228" w:themeColor="accent3" w:themeShade="80"/>
        </w:rPr>
        <w:t>Артамона</w:t>
      </w:r>
      <w:proofErr w:type="spellEnd"/>
      <w:r w:rsidRPr="00157DD1">
        <w:rPr>
          <w:color w:val="4F6228" w:themeColor="accent3" w:themeShade="80"/>
        </w:rPr>
        <w:t xml:space="preserve"> Сергеевича Матвеева // Чтения в Обществе истории и древностей российских. 1900. Кн. 2.</w:t>
      </w:r>
    </w:p>
    <w:p w14:paraId="07889744" w14:textId="77777777" w:rsidR="003B25D8" w:rsidRDefault="003B25D8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00956B36" w14:textId="1DE2CC67" w:rsidR="00B959CE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B959CE">
        <w:rPr>
          <w:color w:val="7030A0"/>
          <w:w w:val="105"/>
          <w:sz w:val="24"/>
          <w:szCs w:val="24"/>
        </w:rPr>
        <w:t>Для</w:t>
      </w:r>
      <w:r w:rsidRPr="00B959CE">
        <w:rPr>
          <w:color w:val="7030A0"/>
          <w:spacing w:val="1"/>
          <w:w w:val="105"/>
          <w:sz w:val="24"/>
          <w:szCs w:val="24"/>
        </w:rPr>
        <w:t xml:space="preserve"> </w:t>
      </w:r>
      <w:r w:rsidRPr="00B959CE">
        <w:rPr>
          <w:color w:val="7030A0"/>
          <w:w w:val="105"/>
          <w:sz w:val="24"/>
          <w:szCs w:val="24"/>
        </w:rPr>
        <w:t xml:space="preserve">полевых материалов </w:t>
      </w:r>
      <w:r w:rsidRPr="004938B9">
        <w:rPr>
          <w:w w:val="105"/>
          <w:sz w:val="24"/>
          <w:szCs w:val="24"/>
        </w:rPr>
        <w:t xml:space="preserve">автора принято стандартное сокращение ПМА. </w:t>
      </w:r>
      <w:r w:rsidR="00B959CE" w:rsidRPr="004938B9">
        <w:rPr>
          <w:w w:val="105"/>
          <w:sz w:val="24"/>
          <w:szCs w:val="24"/>
        </w:rPr>
        <w:t>При</w:t>
      </w:r>
      <w:r w:rsidR="00B959CE" w:rsidRPr="004938B9">
        <w:rPr>
          <w:spacing w:val="-7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ссылках</w:t>
      </w:r>
      <w:r w:rsidR="00B959CE" w:rsidRPr="004938B9">
        <w:rPr>
          <w:spacing w:val="-4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на</w:t>
      </w:r>
      <w:r w:rsidR="00B959CE" w:rsidRPr="004938B9">
        <w:rPr>
          <w:spacing w:val="-4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полевые</w:t>
      </w:r>
      <w:r w:rsidR="00B959CE" w:rsidRPr="004938B9">
        <w:rPr>
          <w:spacing w:val="-4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материалы</w:t>
      </w:r>
      <w:r w:rsidR="00B959CE" w:rsidRPr="004938B9">
        <w:rPr>
          <w:spacing w:val="-4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автора</w:t>
      </w:r>
      <w:r w:rsidR="00B959CE" w:rsidRPr="004938B9">
        <w:rPr>
          <w:spacing w:val="-7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в</w:t>
      </w:r>
      <w:r w:rsidR="00B959CE" w:rsidRPr="004938B9">
        <w:rPr>
          <w:spacing w:val="-4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списке</w:t>
      </w:r>
      <w:r w:rsidR="00B959CE" w:rsidRPr="004938B9">
        <w:rPr>
          <w:spacing w:val="-2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указывается</w:t>
      </w:r>
      <w:r w:rsidR="00B959CE" w:rsidRPr="004938B9">
        <w:rPr>
          <w:spacing w:val="-5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экспедиция</w:t>
      </w:r>
      <w:r w:rsidR="00E9468E">
        <w:rPr>
          <w:w w:val="105"/>
          <w:sz w:val="24"/>
          <w:szCs w:val="24"/>
        </w:rPr>
        <w:t>, год ее проведения</w:t>
      </w:r>
      <w:r w:rsidR="00B959CE" w:rsidRPr="004938B9">
        <w:rPr>
          <w:spacing w:val="-2"/>
          <w:w w:val="105"/>
          <w:sz w:val="24"/>
          <w:szCs w:val="24"/>
        </w:rPr>
        <w:t xml:space="preserve"> </w:t>
      </w:r>
      <w:r w:rsidR="00E9468E">
        <w:rPr>
          <w:w w:val="105"/>
          <w:sz w:val="24"/>
          <w:szCs w:val="24"/>
        </w:rPr>
        <w:t>и</w:t>
      </w:r>
      <w:r w:rsidR="00B959CE" w:rsidRPr="004938B9">
        <w:rPr>
          <w:spacing w:val="-6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в</w:t>
      </w:r>
      <w:r w:rsidR="00B959CE" w:rsidRPr="004938B9">
        <w:rPr>
          <w:spacing w:val="-5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>скобках</w:t>
      </w:r>
      <w:r w:rsidR="00E9468E">
        <w:rPr>
          <w:w w:val="105"/>
          <w:sz w:val="24"/>
          <w:szCs w:val="24"/>
        </w:rPr>
        <w:t xml:space="preserve"> – </w:t>
      </w:r>
      <w:r w:rsidR="00B959CE" w:rsidRPr="004938B9">
        <w:rPr>
          <w:w w:val="105"/>
          <w:sz w:val="24"/>
          <w:szCs w:val="24"/>
        </w:rPr>
        <w:t>все информанты, рабочие тетради автора, картотеки либо другие единицы, на которые</w:t>
      </w:r>
      <w:r w:rsidR="00B959CE" w:rsidRPr="004938B9">
        <w:rPr>
          <w:spacing w:val="1"/>
          <w:w w:val="105"/>
          <w:sz w:val="24"/>
          <w:szCs w:val="24"/>
        </w:rPr>
        <w:t xml:space="preserve"> </w:t>
      </w:r>
      <w:r w:rsidR="00B959CE" w:rsidRPr="004938B9">
        <w:rPr>
          <w:w w:val="105"/>
          <w:sz w:val="24"/>
          <w:szCs w:val="24"/>
        </w:rPr>
        <w:t xml:space="preserve">даются ссылки в статье. </w:t>
      </w:r>
      <w:r w:rsidR="00B30A91">
        <w:rPr>
          <w:w w:val="105"/>
          <w:sz w:val="24"/>
          <w:szCs w:val="24"/>
        </w:rPr>
        <w:t xml:space="preserve">Информанты могут быть обозначены как реальными именами, так и инициалами или вымышленными именами, если предполагалась анонимность опросов. </w:t>
      </w:r>
      <w:r w:rsidR="00B959CE">
        <w:rPr>
          <w:w w:val="105"/>
          <w:sz w:val="24"/>
          <w:szCs w:val="24"/>
        </w:rPr>
        <w:t>Нап</w:t>
      </w:r>
      <w:r w:rsidR="00B959CE" w:rsidRPr="004938B9">
        <w:rPr>
          <w:w w:val="105"/>
          <w:sz w:val="24"/>
          <w:szCs w:val="24"/>
        </w:rPr>
        <w:t xml:space="preserve">ример: </w:t>
      </w:r>
    </w:p>
    <w:p w14:paraId="73956503" w14:textId="77777777" w:rsidR="00B30A91" w:rsidRDefault="00B959CE" w:rsidP="00B770D5">
      <w:pPr>
        <w:pStyle w:val="a3"/>
        <w:spacing w:after="120"/>
        <w:jc w:val="both"/>
        <w:rPr>
          <w:color w:val="4F6228" w:themeColor="accent3" w:themeShade="80"/>
          <w:spacing w:val="-8"/>
          <w:w w:val="105"/>
          <w:sz w:val="24"/>
          <w:szCs w:val="24"/>
        </w:rPr>
      </w:pPr>
      <w:r w:rsidRPr="00403D47">
        <w:rPr>
          <w:color w:val="4F6228" w:themeColor="accent3" w:themeShade="80"/>
          <w:w w:val="105"/>
          <w:sz w:val="24"/>
          <w:szCs w:val="24"/>
        </w:rPr>
        <w:t xml:space="preserve">ПМА 1 – Полевые материалы автора. Экспедиция в </w:t>
      </w:r>
      <w:r w:rsidR="00B30A91">
        <w:rPr>
          <w:color w:val="4F6228" w:themeColor="accent3" w:themeShade="80"/>
          <w:w w:val="105"/>
          <w:sz w:val="24"/>
          <w:szCs w:val="24"/>
        </w:rPr>
        <w:t>Одинцовский</w:t>
      </w:r>
      <w:r w:rsidRPr="00403D47">
        <w:rPr>
          <w:color w:val="4F6228" w:themeColor="accent3" w:themeShade="80"/>
          <w:w w:val="105"/>
          <w:sz w:val="24"/>
          <w:szCs w:val="24"/>
        </w:rPr>
        <w:t xml:space="preserve"> р-н</w:t>
      </w:r>
      <w:r w:rsidR="00B30A91">
        <w:rPr>
          <w:color w:val="4F6228" w:themeColor="accent3" w:themeShade="80"/>
          <w:w w:val="105"/>
          <w:sz w:val="24"/>
          <w:szCs w:val="24"/>
        </w:rPr>
        <w:t xml:space="preserve"> Москов</w:t>
      </w:r>
      <w:r w:rsidRPr="00403D47">
        <w:rPr>
          <w:color w:val="4F6228" w:themeColor="accent3" w:themeShade="80"/>
          <w:w w:val="105"/>
          <w:sz w:val="24"/>
          <w:szCs w:val="24"/>
        </w:rPr>
        <w:t>ской</w:t>
      </w:r>
      <w:r w:rsidRPr="00403D47">
        <w:rPr>
          <w:color w:val="4F6228" w:themeColor="accent3" w:themeShade="80"/>
          <w:spacing w:val="1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обл.</w:t>
      </w:r>
      <w:r w:rsidRPr="00403D47">
        <w:rPr>
          <w:color w:val="4F6228" w:themeColor="accent3" w:themeShade="80"/>
          <w:spacing w:val="-8"/>
          <w:w w:val="105"/>
          <w:sz w:val="24"/>
          <w:szCs w:val="24"/>
        </w:rPr>
        <w:t xml:space="preserve"> Июнь </w:t>
      </w:r>
      <w:r w:rsidRPr="00403D47">
        <w:rPr>
          <w:color w:val="4F6228" w:themeColor="accent3" w:themeShade="80"/>
          <w:w w:val="105"/>
          <w:sz w:val="24"/>
          <w:szCs w:val="24"/>
        </w:rPr>
        <w:t>2019</w:t>
      </w:r>
      <w:r w:rsidRPr="00403D47">
        <w:rPr>
          <w:color w:val="4F6228" w:themeColor="accent3" w:themeShade="80"/>
          <w:spacing w:val="-7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г.</w:t>
      </w:r>
      <w:r w:rsidRPr="00403D47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(информанты:</w:t>
      </w:r>
      <w:r w:rsidRPr="00403D47">
        <w:rPr>
          <w:color w:val="4F6228" w:themeColor="accent3" w:themeShade="80"/>
          <w:spacing w:val="-7"/>
          <w:w w:val="105"/>
          <w:sz w:val="24"/>
          <w:szCs w:val="24"/>
        </w:rPr>
        <w:t xml:space="preserve"> </w:t>
      </w:r>
      <w:r w:rsidR="00712501" w:rsidRPr="00403D47">
        <w:rPr>
          <w:color w:val="4F6228" w:themeColor="accent3" w:themeShade="80"/>
          <w:spacing w:val="-7"/>
          <w:w w:val="105"/>
          <w:sz w:val="24"/>
          <w:szCs w:val="24"/>
        </w:rPr>
        <w:t>О</w:t>
      </w:r>
      <w:r w:rsidRPr="00403D47">
        <w:rPr>
          <w:color w:val="4F6228" w:themeColor="accent3" w:themeShade="80"/>
          <w:w w:val="105"/>
          <w:sz w:val="24"/>
          <w:szCs w:val="24"/>
        </w:rPr>
        <w:t>.</w:t>
      </w:r>
      <w:r w:rsidR="00712501" w:rsidRPr="00403D47">
        <w:rPr>
          <w:color w:val="4F6228" w:themeColor="accent3" w:themeShade="80"/>
          <w:w w:val="105"/>
          <w:sz w:val="24"/>
          <w:szCs w:val="24"/>
        </w:rPr>
        <w:t>Ю</w:t>
      </w:r>
      <w:r w:rsidRPr="00403D47">
        <w:rPr>
          <w:color w:val="4F6228" w:themeColor="accent3" w:themeShade="80"/>
          <w:w w:val="105"/>
          <w:sz w:val="24"/>
          <w:szCs w:val="24"/>
        </w:rPr>
        <w:t>.</w:t>
      </w:r>
      <w:r w:rsidRPr="00403D47">
        <w:rPr>
          <w:color w:val="4F6228" w:themeColor="accent3" w:themeShade="80"/>
          <w:spacing w:val="-6"/>
          <w:w w:val="105"/>
          <w:sz w:val="24"/>
          <w:szCs w:val="24"/>
        </w:rPr>
        <w:t xml:space="preserve"> </w:t>
      </w:r>
      <w:r w:rsidR="00712501" w:rsidRPr="00403D47">
        <w:rPr>
          <w:color w:val="4F6228" w:themeColor="accent3" w:themeShade="80"/>
          <w:spacing w:val="-6"/>
          <w:w w:val="105"/>
          <w:sz w:val="24"/>
          <w:szCs w:val="24"/>
        </w:rPr>
        <w:t>Кирпичникова</w:t>
      </w:r>
      <w:r w:rsidRPr="00403D47">
        <w:rPr>
          <w:color w:val="4F6228" w:themeColor="accent3" w:themeShade="80"/>
          <w:w w:val="105"/>
          <w:sz w:val="24"/>
          <w:szCs w:val="24"/>
        </w:rPr>
        <w:t>,</w:t>
      </w:r>
      <w:r w:rsidRPr="00403D47">
        <w:rPr>
          <w:color w:val="4F6228" w:themeColor="accent3" w:themeShade="80"/>
          <w:spacing w:val="-9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19</w:t>
      </w:r>
      <w:r w:rsidR="00712501" w:rsidRPr="00403D47">
        <w:rPr>
          <w:color w:val="4F6228" w:themeColor="accent3" w:themeShade="80"/>
          <w:w w:val="105"/>
          <w:sz w:val="24"/>
          <w:szCs w:val="24"/>
        </w:rPr>
        <w:t>11</w:t>
      </w:r>
      <w:r w:rsidRPr="00403D47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г.р.;</w:t>
      </w:r>
      <w:r w:rsidRPr="00403D47">
        <w:rPr>
          <w:color w:val="4F6228" w:themeColor="accent3" w:themeShade="80"/>
          <w:spacing w:val="-6"/>
          <w:w w:val="105"/>
          <w:sz w:val="24"/>
          <w:szCs w:val="24"/>
        </w:rPr>
        <w:t xml:space="preserve"> </w:t>
      </w:r>
      <w:r w:rsidR="00712501" w:rsidRPr="00403D47">
        <w:rPr>
          <w:color w:val="4F6228" w:themeColor="accent3" w:themeShade="80"/>
          <w:spacing w:val="-6"/>
          <w:w w:val="105"/>
          <w:sz w:val="24"/>
          <w:szCs w:val="24"/>
        </w:rPr>
        <w:t>М. </w:t>
      </w:r>
      <w:r w:rsidR="00157DD1" w:rsidRPr="00403D47">
        <w:rPr>
          <w:color w:val="4F6228" w:themeColor="accent3" w:themeShade="80"/>
          <w:spacing w:val="-6"/>
          <w:w w:val="105"/>
          <w:sz w:val="24"/>
          <w:szCs w:val="24"/>
        </w:rPr>
        <w:t>И</w:t>
      </w:r>
      <w:r w:rsidRPr="00403D47">
        <w:rPr>
          <w:color w:val="4F6228" w:themeColor="accent3" w:themeShade="80"/>
          <w:w w:val="105"/>
          <w:sz w:val="24"/>
          <w:szCs w:val="24"/>
        </w:rPr>
        <w:t>.</w:t>
      </w:r>
      <w:r w:rsidRPr="00403D47">
        <w:rPr>
          <w:color w:val="4F6228" w:themeColor="accent3" w:themeShade="80"/>
          <w:spacing w:val="-7"/>
          <w:w w:val="105"/>
          <w:sz w:val="24"/>
          <w:szCs w:val="24"/>
        </w:rPr>
        <w:t xml:space="preserve"> </w:t>
      </w:r>
      <w:r w:rsidR="00157DD1" w:rsidRPr="00403D47">
        <w:rPr>
          <w:color w:val="4F6228" w:themeColor="accent3" w:themeShade="80"/>
          <w:spacing w:val="-7"/>
          <w:w w:val="105"/>
          <w:sz w:val="24"/>
          <w:szCs w:val="24"/>
        </w:rPr>
        <w:t>Фокина</w:t>
      </w:r>
      <w:r w:rsidRPr="00403D47">
        <w:rPr>
          <w:color w:val="4F6228" w:themeColor="accent3" w:themeShade="80"/>
          <w:w w:val="105"/>
          <w:sz w:val="24"/>
          <w:szCs w:val="24"/>
        </w:rPr>
        <w:t>,</w:t>
      </w:r>
      <w:r w:rsidRPr="00403D47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19</w:t>
      </w:r>
      <w:r w:rsidR="00157DD1" w:rsidRPr="00403D47">
        <w:rPr>
          <w:color w:val="4F6228" w:themeColor="accent3" w:themeShade="80"/>
          <w:w w:val="105"/>
          <w:sz w:val="24"/>
          <w:szCs w:val="24"/>
        </w:rPr>
        <w:t>19</w:t>
      </w:r>
      <w:r w:rsidRPr="00403D47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г.р.;</w:t>
      </w:r>
      <w:r w:rsidRPr="00403D47">
        <w:rPr>
          <w:color w:val="4F6228" w:themeColor="accent3" w:themeShade="80"/>
          <w:spacing w:val="-6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и</w:t>
      </w:r>
      <w:r w:rsidRPr="00403D47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т.д.).</w:t>
      </w:r>
      <w:r w:rsidRPr="00403D47">
        <w:rPr>
          <w:color w:val="4F6228" w:themeColor="accent3" w:themeShade="80"/>
          <w:spacing w:val="-8"/>
          <w:w w:val="105"/>
          <w:sz w:val="24"/>
          <w:szCs w:val="24"/>
        </w:rPr>
        <w:t xml:space="preserve"> </w:t>
      </w:r>
    </w:p>
    <w:p w14:paraId="53913E0D" w14:textId="43748509" w:rsidR="00B30A91" w:rsidRDefault="00B30A91" w:rsidP="00B770D5">
      <w:pPr>
        <w:pStyle w:val="a3"/>
        <w:spacing w:after="120"/>
        <w:jc w:val="both"/>
        <w:rPr>
          <w:color w:val="4F6228" w:themeColor="accent3" w:themeShade="80"/>
          <w:spacing w:val="-8"/>
          <w:w w:val="105"/>
          <w:sz w:val="24"/>
          <w:szCs w:val="24"/>
        </w:rPr>
      </w:pPr>
      <w:r>
        <w:rPr>
          <w:color w:val="4F6228" w:themeColor="accent3" w:themeShade="80"/>
          <w:spacing w:val="-8"/>
          <w:w w:val="105"/>
          <w:sz w:val="24"/>
          <w:szCs w:val="24"/>
        </w:rPr>
        <w:t>ПМА 2 – Полевые материалы автора. Экспедиция в Кашинский р-н Тверской обл. Сентябрь 2020 г. (информанты: Е. Д., 1934 г. р.; С. А., 1950 г. р.</w:t>
      </w:r>
      <w:r w:rsidR="00F023CF">
        <w:rPr>
          <w:color w:val="4F6228" w:themeColor="accent3" w:themeShade="80"/>
          <w:spacing w:val="-8"/>
          <w:w w:val="105"/>
          <w:sz w:val="24"/>
          <w:szCs w:val="24"/>
        </w:rPr>
        <w:t xml:space="preserve"> и т.д.) или (тетради 1–10).</w:t>
      </w:r>
    </w:p>
    <w:p w14:paraId="7F3E9BEE" w14:textId="27800BBF" w:rsidR="00B959CE" w:rsidRPr="00F023CF" w:rsidRDefault="00B959CE" w:rsidP="00B770D5">
      <w:pPr>
        <w:pStyle w:val="a3"/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  <w:r w:rsidRPr="00157DD1">
        <w:rPr>
          <w:w w:val="105"/>
          <w:sz w:val="24"/>
          <w:szCs w:val="24"/>
        </w:rPr>
        <w:t>В</w:t>
      </w:r>
      <w:r w:rsidRPr="00157DD1">
        <w:rPr>
          <w:spacing w:val="-7"/>
          <w:w w:val="105"/>
          <w:sz w:val="24"/>
          <w:szCs w:val="24"/>
        </w:rPr>
        <w:t xml:space="preserve"> </w:t>
      </w:r>
      <w:r w:rsidRPr="00157DD1">
        <w:rPr>
          <w:w w:val="105"/>
          <w:sz w:val="24"/>
          <w:szCs w:val="24"/>
        </w:rPr>
        <w:t>тексте</w:t>
      </w:r>
      <w:r w:rsidR="00BA1F6E">
        <w:rPr>
          <w:w w:val="105"/>
          <w:sz w:val="24"/>
          <w:szCs w:val="24"/>
        </w:rPr>
        <w:t xml:space="preserve">  </w:t>
      </w:r>
      <w:r w:rsidRPr="00157DD1">
        <w:rPr>
          <w:spacing w:val="-50"/>
          <w:w w:val="105"/>
          <w:sz w:val="24"/>
          <w:szCs w:val="24"/>
        </w:rPr>
        <w:t xml:space="preserve"> </w:t>
      </w:r>
      <w:r w:rsidRPr="00157DD1">
        <w:rPr>
          <w:w w:val="105"/>
          <w:sz w:val="24"/>
          <w:szCs w:val="24"/>
        </w:rPr>
        <w:t>статьи</w:t>
      </w:r>
      <w:r w:rsidRPr="00157DD1">
        <w:rPr>
          <w:spacing w:val="-2"/>
          <w:w w:val="105"/>
          <w:sz w:val="24"/>
          <w:szCs w:val="24"/>
        </w:rPr>
        <w:t xml:space="preserve"> </w:t>
      </w:r>
      <w:r w:rsidRPr="00157DD1">
        <w:rPr>
          <w:w w:val="105"/>
          <w:sz w:val="24"/>
          <w:szCs w:val="24"/>
        </w:rPr>
        <w:t>ссылки</w:t>
      </w:r>
      <w:r w:rsidRPr="00157DD1">
        <w:rPr>
          <w:spacing w:val="-4"/>
          <w:w w:val="105"/>
          <w:sz w:val="24"/>
          <w:szCs w:val="24"/>
        </w:rPr>
        <w:t xml:space="preserve"> </w:t>
      </w:r>
      <w:r w:rsidRPr="00157DD1">
        <w:rPr>
          <w:w w:val="105"/>
          <w:sz w:val="24"/>
          <w:szCs w:val="24"/>
        </w:rPr>
        <w:t>даются</w:t>
      </w:r>
      <w:r w:rsidRPr="00157DD1">
        <w:rPr>
          <w:spacing w:val="-3"/>
          <w:w w:val="105"/>
          <w:sz w:val="24"/>
          <w:szCs w:val="24"/>
        </w:rPr>
        <w:t xml:space="preserve"> </w:t>
      </w:r>
      <w:r w:rsidRPr="00157DD1">
        <w:rPr>
          <w:w w:val="105"/>
          <w:sz w:val="24"/>
          <w:szCs w:val="24"/>
        </w:rPr>
        <w:t>следующим</w:t>
      </w:r>
      <w:r w:rsidRPr="00157DD1">
        <w:rPr>
          <w:spacing w:val="-2"/>
          <w:w w:val="105"/>
          <w:sz w:val="24"/>
          <w:szCs w:val="24"/>
        </w:rPr>
        <w:t xml:space="preserve"> </w:t>
      </w:r>
      <w:r w:rsidRPr="00157DD1">
        <w:rPr>
          <w:w w:val="105"/>
          <w:sz w:val="24"/>
          <w:szCs w:val="24"/>
        </w:rPr>
        <w:t>образом</w:t>
      </w:r>
      <w:r w:rsidRPr="00157DD1">
        <w:rPr>
          <w:spacing w:val="-5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(ПМА</w:t>
      </w:r>
      <w:r w:rsidRPr="00403D47">
        <w:rPr>
          <w:color w:val="4F6228" w:themeColor="accent3" w:themeShade="80"/>
          <w:spacing w:val="-3"/>
          <w:w w:val="105"/>
          <w:sz w:val="24"/>
          <w:szCs w:val="24"/>
        </w:rPr>
        <w:t xml:space="preserve"> </w:t>
      </w:r>
      <w:r w:rsidRPr="00403D47">
        <w:rPr>
          <w:color w:val="4F6228" w:themeColor="accent3" w:themeShade="80"/>
          <w:w w:val="105"/>
          <w:sz w:val="24"/>
          <w:szCs w:val="24"/>
        </w:rPr>
        <w:t>1:</w:t>
      </w:r>
      <w:r w:rsidRPr="00403D47">
        <w:rPr>
          <w:color w:val="4F6228" w:themeColor="accent3" w:themeShade="80"/>
          <w:spacing w:val="-2"/>
          <w:w w:val="105"/>
          <w:sz w:val="24"/>
          <w:szCs w:val="24"/>
        </w:rPr>
        <w:t xml:space="preserve"> </w:t>
      </w:r>
      <w:r w:rsidR="00403D47">
        <w:rPr>
          <w:color w:val="4F6228" w:themeColor="accent3" w:themeShade="80"/>
          <w:spacing w:val="-2"/>
          <w:w w:val="105"/>
          <w:sz w:val="24"/>
          <w:szCs w:val="24"/>
        </w:rPr>
        <w:t>Кирпичникова</w:t>
      </w:r>
      <w:r w:rsidRPr="00403D47">
        <w:rPr>
          <w:color w:val="4F6228" w:themeColor="accent3" w:themeShade="80"/>
          <w:w w:val="105"/>
          <w:sz w:val="24"/>
          <w:szCs w:val="24"/>
        </w:rPr>
        <w:t>)</w:t>
      </w:r>
      <w:r w:rsidR="00F023CF">
        <w:rPr>
          <w:w w:val="105"/>
          <w:sz w:val="24"/>
          <w:szCs w:val="24"/>
        </w:rPr>
        <w:t xml:space="preserve">; </w:t>
      </w:r>
      <w:r w:rsidR="00F023CF" w:rsidRPr="00F023CF">
        <w:rPr>
          <w:color w:val="4F6228" w:themeColor="accent3" w:themeShade="80"/>
          <w:w w:val="105"/>
          <w:sz w:val="24"/>
          <w:szCs w:val="24"/>
        </w:rPr>
        <w:t xml:space="preserve">(ПМА </w:t>
      </w:r>
      <w:r w:rsidR="00F023CF" w:rsidRPr="00F023CF">
        <w:rPr>
          <w:color w:val="4F6228" w:themeColor="accent3" w:themeShade="80"/>
          <w:w w:val="105"/>
          <w:sz w:val="24"/>
          <w:szCs w:val="24"/>
        </w:rPr>
        <w:lastRenderedPageBreak/>
        <w:t>2: Е.Д.)</w:t>
      </w:r>
      <w:r w:rsidR="00F023CF">
        <w:rPr>
          <w:w w:val="105"/>
          <w:sz w:val="24"/>
          <w:szCs w:val="24"/>
        </w:rPr>
        <w:t xml:space="preserve">; </w:t>
      </w:r>
      <w:r w:rsidR="00F023CF" w:rsidRPr="00F023CF">
        <w:rPr>
          <w:color w:val="4F6228" w:themeColor="accent3" w:themeShade="80"/>
          <w:w w:val="105"/>
          <w:sz w:val="24"/>
          <w:szCs w:val="24"/>
        </w:rPr>
        <w:t>(ПМА 2: тетрадь 3)</w:t>
      </w:r>
    </w:p>
    <w:p w14:paraId="0D2C331C" w14:textId="77777777" w:rsidR="003B25D8" w:rsidRDefault="003B25D8" w:rsidP="00B770D5">
      <w:pPr>
        <w:pStyle w:val="a3"/>
        <w:spacing w:after="120"/>
        <w:jc w:val="both"/>
        <w:rPr>
          <w:w w:val="105"/>
          <w:sz w:val="24"/>
          <w:szCs w:val="24"/>
        </w:rPr>
      </w:pPr>
    </w:p>
    <w:p w14:paraId="1FB69A7F" w14:textId="7B593851" w:rsidR="00B959CE" w:rsidRDefault="00B959CE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B959CE">
        <w:rPr>
          <w:color w:val="7030A0"/>
          <w:w w:val="105"/>
          <w:sz w:val="24"/>
          <w:szCs w:val="24"/>
        </w:rPr>
        <w:t xml:space="preserve">При ссылках на архивные материалы </w:t>
      </w:r>
      <w:r w:rsidRPr="004938B9">
        <w:rPr>
          <w:w w:val="105"/>
          <w:sz w:val="24"/>
          <w:szCs w:val="24"/>
        </w:rPr>
        <w:t>в качестве префикса для сноски рекомендуется выбирать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общепринятое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сокращение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цитируемого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архива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(АРГО,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РГАДА,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ЦГАЛИ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т.д.),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через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тире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указывать </w:t>
      </w:r>
      <w:r w:rsidRPr="004938B9">
        <w:rPr>
          <w:i/>
          <w:w w:val="105"/>
          <w:sz w:val="24"/>
          <w:szCs w:val="24"/>
        </w:rPr>
        <w:t xml:space="preserve">полное </w:t>
      </w:r>
      <w:r w:rsidRPr="004938B9">
        <w:rPr>
          <w:w w:val="105"/>
          <w:sz w:val="24"/>
          <w:szCs w:val="24"/>
        </w:rPr>
        <w:t>название архива, с необходимыми в Вашем конкретном случае элементами архивной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каталогизации</w:t>
      </w:r>
      <w:r>
        <w:rPr>
          <w:w w:val="105"/>
          <w:sz w:val="24"/>
          <w:szCs w:val="24"/>
        </w:rPr>
        <w:t xml:space="preserve">. </w:t>
      </w:r>
      <w:r w:rsidR="00683F4A">
        <w:rPr>
          <w:w w:val="105"/>
          <w:sz w:val="24"/>
          <w:szCs w:val="24"/>
        </w:rPr>
        <w:t>Например:</w:t>
      </w:r>
    </w:p>
    <w:p w14:paraId="47BC3CC0" w14:textId="0AF3BAEF" w:rsidR="00403D47" w:rsidRDefault="00403D47" w:rsidP="00B770D5">
      <w:pPr>
        <w:spacing w:after="120" w:line="360" w:lineRule="auto"/>
        <w:jc w:val="both"/>
        <w:rPr>
          <w:color w:val="4F6228" w:themeColor="accent3" w:themeShade="80"/>
          <w:sz w:val="24"/>
          <w:szCs w:val="24"/>
        </w:rPr>
      </w:pPr>
      <w:r w:rsidRPr="00BA1F6E">
        <w:rPr>
          <w:color w:val="4F6228" w:themeColor="accent3" w:themeShade="80"/>
          <w:sz w:val="24"/>
          <w:szCs w:val="24"/>
        </w:rPr>
        <w:t>ЦИАГ – Центральный исторический архив Грузии. Ф. 3. Д. 397.</w:t>
      </w:r>
    </w:p>
    <w:p w14:paraId="7B91E4BA" w14:textId="3312F633" w:rsidR="00763646" w:rsidRPr="004938B9" w:rsidRDefault="00763646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Если указываете</w:t>
      </w:r>
      <w:r>
        <w:rPr>
          <w:w w:val="105"/>
          <w:sz w:val="24"/>
          <w:szCs w:val="24"/>
        </w:rPr>
        <w:t>, как в приведенном примере,</w:t>
      </w:r>
      <w:r w:rsidRPr="004938B9">
        <w:rPr>
          <w:w w:val="105"/>
          <w:sz w:val="24"/>
          <w:szCs w:val="24"/>
        </w:rPr>
        <w:t xml:space="preserve"> элементы архивной каталогизации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вплоть до дела, то в ходе цитирования в тексте Вам остается указывать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лишь лист </w:t>
      </w:r>
      <w:r w:rsidRPr="00403D47">
        <w:rPr>
          <w:color w:val="4F6228" w:themeColor="accent3" w:themeShade="80"/>
          <w:w w:val="105"/>
          <w:sz w:val="24"/>
          <w:szCs w:val="24"/>
        </w:rPr>
        <w:t>(ЦИАГ: Л. 1 об)</w:t>
      </w:r>
      <w:r w:rsidRPr="004938B9">
        <w:rPr>
          <w:w w:val="105"/>
          <w:sz w:val="24"/>
          <w:szCs w:val="24"/>
        </w:rPr>
        <w:t>. Если же в библиографическом списке Вы указываете</w:t>
      </w:r>
      <w:r w:rsidR="00F023CF">
        <w:rPr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элементы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архивной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каталогизации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заканчивая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описью,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ходе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цитирования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тексте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нужно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будет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указывать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дело</w:t>
      </w:r>
      <w:r w:rsidRPr="004938B9">
        <w:rPr>
          <w:i/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лист</w:t>
      </w:r>
      <w:r w:rsidRPr="004938B9">
        <w:rPr>
          <w:i/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(т.е.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все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недостающие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элементы)</w:t>
      </w:r>
      <w:r>
        <w:rPr>
          <w:w w:val="105"/>
          <w:sz w:val="24"/>
          <w:szCs w:val="24"/>
        </w:rPr>
        <w:t>.</w:t>
      </w:r>
    </w:p>
    <w:p w14:paraId="3ABD39D2" w14:textId="77777777" w:rsidR="00415151" w:rsidRPr="004938B9" w:rsidRDefault="00415151" w:rsidP="00B770D5">
      <w:pPr>
        <w:pStyle w:val="a3"/>
        <w:spacing w:after="120"/>
        <w:jc w:val="both"/>
        <w:rPr>
          <w:sz w:val="24"/>
          <w:szCs w:val="24"/>
        </w:rPr>
      </w:pPr>
    </w:p>
    <w:p w14:paraId="01410C0D" w14:textId="24D5FE9F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Если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же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Вы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ссылаетесь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материалы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="00C4418B">
        <w:rPr>
          <w:w w:val="105"/>
          <w:sz w:val="24"/>
          <w:szCs w:val="24"/>
        </w:rPr>
        <w:t>1</w:t>
      </w:r>
      <w:r w:rsidRPr="004938B9">
        <w:rPr>
          <w:w w:val="105"/>
          <w:sz w:val="24"/>
          <w:szCs w:val="24"/>
        </w:rPr>
        <w:t>0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разных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архивных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дел,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находящихся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ра</w:t>
      </w:r>
      <w:r w:rsidR="00415151">
        <w:rPr>
          <w:w w:val="105"/>
          <w:sz w:val="24"/>
          <w:szCs w:val="24"/>
        </w:rPr>
        <w:t>з</w:t>
      </w:r>
      <w:r w:rsidRPr="004938B9">
        <w:rPr>
          <w:w w:val="105"/>
          <w:sz w:val="24"/>
          <w:szCs w:val="24"/>
        </w:rPr>
        <w:t xml:space="preserve">ных описях, но всего в </w:t>
      </w:r>
      <w:r w:rsidRPr="004938B9">
        <w:rPr>
          <w:i/>
          <w:w w:val="105"/>
          <w:sz w:val="24"/>
          <w:szCs w:val="24"/>
        </w:rPr>
        <w:t>двух фондах</w:t>
      </w:r>
      <w:r w:rsidRPr="004938B9">
        <w:rPr>
          <w:w w:val="105"/>
          <w:sz w:val="24"/>
          <w:szCs w:val="24"/>
        </w:rPr>
        <w:t>, то в библиографическом списке будет неэкономным давать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список </w:t>
      </w:r>
      <w:r w:rsidR="00C4418B">
        <w:rPr>
          <w:w w:val="105"/>
          <w:sz w:val="24"/>
          <w:szCs w:val="24"/>
        </w:rPr>
        <w:t>1</w:t>
      </w:r>
      <w:r w:rsidRPr="004938B9">
        <w:rPr>
          <w:w w:val="105"/>
          <w:sz w:val="24"/>
          <w:szCs w:val="24"/>
        </w:rPr>
        <w:t>0 дел отдельно (т.е.:</w:t>
      </w:r>
      <w:r w:rsidR="00C4418B">
        <w:rPr>
          <w:w w:val="105"/>
          <w:sz w:val="24"/>
          <w:szCs w:val="24"/>
        </w:rPr>
        <w:t xml:space="preserve"> ЦИАГ</w:t>
      </w:r>
      <w:r w:rsidRPr="004938B9">
        <w:rPr>
          <w:w w:val="105"/>
          <w:sz w:val="24"/>
          <w:szCs w:val="24"/>
        </w:rPr>
        <w:t xml:space="preserve"> 1... </w:t>
      </w:r>
      <w:r w:rsidR="00C4418B">
        <w:rPr>
          <w:w w:val="105"/>
          <w:sz w:val="24"/>
          <w:szCs w:val="24"/>
        </w:rPr>
        <w:t>ЦИАР</w:t>
      </w:r>
      <w:r w:rsidRPr="004938B9">
        <w:rPr>
          <w:w w:val="105"/>
          <w:sz w:val="24"/>
          <w:szCs w:val="24"/>
        </w:rPr>
        <w:t xml:space="preserve"> </w:t>
      </w:r>
      <w:r w:rsidR="00C4418B">
        <w:rPr>
          <w:w w:val="105"/>
          <w:sz w:val="24"/>
          <w:szCs w:val="24"/>
        </w:rPr>
        <w:t>1</w:t>
      </w:r>
      <w:r w:rsidRPr="004938B9">
        <w:rPr>
          <w:w w:val="105"/>
          <w:sz w:val="24"/>
          <w:szCs w:val="24"/>
        </w:rPr>
        <w:t>0). Будет гораздо компактнее ограничиться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списком из двух единиц (Ц</w:t>
      </w:r>
      <w:r w:rsidR="00C4418B">
        <w:rPr>
          <w:w w:val="105"/>
          <w:sz w:val="24"/>
          <w:szCs w:val="24"/>
        </w:rPr>
        <w:t>ИАГ</w:t>
      </w:r>
      <w:r w:rsidRPr="004938B9">
        <w:rPr>
          <w:w w:val="105"/>
          <w:sz w:val="24"/>
          <w:szCs w:val="24"/>
        </w:rPr>
        <w:t xml:space="preserve"> 1 и Ц</w:t>
      </w:r>
      <w:r w:rsidR="00C4418B">
        <w:rPr>
          <w:w w:val="105"/>
          <w:sz w:val="24"/>
          <w:szCs w:val="24"/>
        </w:rPr>
        <w:t>ИАГ</w:t>
      </w:r>
      <w:r w:rsidRPr="004938B9">
        <w:rPr>
          <w:w w:val="105"/>
          <w:sz w:val="24"/>
          <w:szCs w:val="24"/>
        </w:rPr>
        <w:t xml:space="preserve"> 2), указав их элементы архивной каталогизации,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заканчивая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фондами</w:t>
      </w:r>
      <w:r w:rsidR="00D508E1">
        <w:rPr>
          <w:w w:val="105"/>
          <w:sz w:val="24"/>
          <w:szCs w:val="24"/>
        </w:rPr>
        <w:t>. Например:</w:t>
      </w:r>
    </w:p>
    <w:p w14:paraId="0AF7A7ED" w14:textId="15A510B0" w:rsidR="00415151" w:rsidRPr="00D508E1" w:rsidRDefault="00C4418B" w:rsidP="00B770D5">
      <w:pPr>
        <w:pStyle w:val="a3"/>
        <w:spacing w:after="120"/>
        <w:jc w:val="both"/>
        <w:rPr>
          <w:spacing w:val="-49"/>
          <w:w w:val="105"/>
          <w:sz w:val="24"/>
          <w:szCs w:val="24"/>
        </w:rPr>
      </w:pPr>
      <w:r w:rsidRPr="00BA1F6E">
        <w:rPr>
          <w:color w:val="4F6228" w:themeColor="accent3" w:themeShade="80"/>
          <w:sz w:val="24"/>
          <w:szCs w:val="24"/>
        </w:rPr>
        <w:t xml:space="preserve">ЦИАГ – Центральный исторический архив Грузии. Ф. 3. </w:t>
      </w:r>
    </w:p>
    <w:p w14:paraId="1274CAA4" w14:textId="14538DAE" w:rsidR="00AA327F" w:rsidRPr="00D508E1" w:rsidRDefault="00C4418B" w:rsidP="00B770D5">
      <w:pPr>
        <w:pStyle w:val="a3"/>
        <w:spacing w:after="120"/>
        <w:jc w:val="both"/>
        <w:rPr>
          <w:sz w:val="24"/>
          <w:szCs w:val="24"/>
        </w:rPr>
      </w:pPr>
      <w:r w:rsidRPr="00BA1F6E">
        <w:rPr>
          <w:color w:val="4F6228" w:themeColor="accent3" w:themeShade="80"/>
          <w:sz w:val="24"/>
          <w:szCs w:val="24"/>
        </w:rPr>
        <w:t xml:space="preserve">ЦИАГ – Центральный исторический архив Грузии. Ф. </w:t>
      </w:r>
      <w:r>
        <w:rPr>
          <w:color w:val="4F6228" w:themeColor="accent3" w:themeShade="80"/>
          <w:sz w:val="24"/>
          <w:szCs w:val="24"/>
        </w:rPr>
        <w:t>416</w:t>
      </w:r>
      <w:r w:rsidRPr="00BA1F6E">
        <w:rPr>
          <w:color w:val="4F6228" w:themeColor="accent3" w:themeShade="80"/>
          <w:sz w:val="24"/>
          <w:szCs w:val="24"/>
        </w:rPr>
        <w:t xml:space="preserve">. </w:t>
      </w:r>
    </w:p>
    <w:p w14:paraId="258EC2AE" w14:textId="77777777" w:rsidR="00AA327F" w:rsidRPr="0067207E" w:rsidRDefault="00AA327F" w:rsidP="00B770D5">
      <w:pPr>
        <w:pStyle w:val="a3"/>
        <w:spacing w:after="120"/>
        <w:jc w:val="both"/>
        <w:rPr>
          <w:sz w:val="24"/>
          <w:szCs w:val="24"/>
          <w:u w:val="single"/>
        </w:rPr>
      </w:pPr>
    </w:p>
    <w:p w14:paraId="70CF6387" w14:textId="3EE90B12" w:rsidR="00AA327F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D508E1">
        <w:rPr>
          <w:w w:val="105"/>
          <w:sz w:val="24"/>
          <w:szCs w:val="24"/>
        </w:rPr>
        <w:t xml:space="preserve">В этом случае всю остальную информацию, следующую после </w:t>
      </w:r>
      <w:r w:rsidRPr="00D508E1">
        <w:rPr>
          <w:i/>
          <w:w w:val="105"/>
          <w:sz w:val="24"/>
          <w:szCs w:val="24"/>
        </w:rPr>
        <w:t xml:space="preserve">фонда </w:t>
      </w:r>
      <w:r w:rsidRPr="00D508E1">
        <w:rPr>
          <w:w w:val="105"/>
          <w:sz w:val="24"/>
          <w:szCs w:val="24"/>
        </w:rPr>
        <w:t>(т.е. описи, дела и листы),</w:t>
      </w:r>
      <w:r w:rsidRPr="00D508E1">
        <w:rPr>
          <w:spacing w:val="1"/>
          <w:w w:val="105"/>
          <w:sz w:val="24"/>
          <w:szCs w:val="24"/>
        </w:rPr>
        <w:t xml:space="preserve"> </w:t>
      </w:r>
      <w:r w:rsidRPr="00D508E1">
        <w:rPr>
          <w:w w:val="105"/>
          <w:sz w:val="24"/>
          <w:szCs w:val="24"/>
        </w:rPr>
        <w:t xml:space="preserve">Вы будете указывать в скобочных сносках в тексте </w:t>
      </w:r>
      <w:r w:rsidRPr="004F2AA4">
        <w:rPr>
          <w:color w:val="4F6228" w:themeColor="accent3" w:themeShade="80"/>
          <w:w w:val="105"/>
          <w:sz w:val="24"/>
          <w:szCs w:val="24"/>
        </w:rPr>
        <w:t>(</w:t>
      </w:r>
      <w:r w:rsidR="00C4418B" w:rsidRPr="004F2AA4">
        <w:rPr>
          <w:color w:val="4F6228" w:themeColor="accent3" w:themeShade="80"/>
          <w:w w:val="105"/>
          <w:sz w:val="24"/>
          <w:szCs w:val="24"/>
        </w:rPr>
        <w:t xml:space="preserve">ЦИАГ 1: </w:t>
      </w:r>
      <w:r w:rsidR="004F2AA4" w:rsidRPr="004F2AA4">
        <w:rPr>
          <w:color w:val="4F6228" w:themeColor="accent3" w:themeShade="80"/>
          <w:w w:val="105"/>
          <w:sz w:val="24"/>
          <w:szCs w:val="24"/>
        </w:rPr>
        <w:t>Оп. 1. Д. 397. Л. 5</w:t>
      </w:r>
      <w:r w:rsidRPr="004F2AA4">
        <w:rPr>
          <w:color w:val="4F6228" w:themeColor="accent3" w:themeShade="80"/>
          <w:w w:val="105"/>
          <w:sz w:val="24"/>
          <w:szCs w:val="24"/>
        </w:rPr>
        <w:t>)</w:t>
      </w:r>
      <w:r w:rsidRPr="00D508E1">
        <w:rPr>
          <w:w w:val="105"/>
          <w:sz w:val="24"/>
          <w:szCs w:val="24"/>
        </w:rPr>
        <w:t xml:space="preserve"> и </w:t>
      </w:r>
      <w:r w:rsidRPr="004F2AA4">
        <w:rPr>
          <w:color w:val="4F6228" w:themeColor="accent3" w:themeShade="80"/>
          <w:w w:val="105"/>
          <w:sz w:val="24"/>
          <w:szCs w:val="24"/>
        </w:rPr>
        <w:t>(</w:t>
      </w:r>
      <w:r w:rsidR="004F2AA4" w:rsidRPr="004F2AA4">
        <w:rPr>
          <w:color w:val="4F6228" w:themeColor="accent3" w:themeShade="80"/>
          <w:w w:val="105"/>
          <w:sz w:val="24"/>
          <w:szCs w:val="24"/>
        </w:rPr>
        <w:t>ЦИАГ 2: Оп. 3. Д. 603. Л. 20</w:t>
      </w:r>
      <w:r w:rsidRPr="004F2AA4">
        <w:rPr>
          <w:color w:val="4F6228" w:themeColor="accent3" w:themeShade="80"/>
          <w:w w:val="105"/>
          <w:sz w:val="24"/>
          <w:szCs w:val="24"/>
        </w:rPr>
        <w:t>)</w:t>
      </w:r>
      <w:r w:rsidRPr="00D508E1">
        <w:rPr>
          <w:w w:val="105"/>
          <w:sz w:val="24"/>
          <w:szCs w:val="24"/>
        </w:rPr>
        <w:t>.</w:t>
      </w:r>
    </w:p>
    <w:p w14:paraId="10B8AB83" w14:textId="77777777" w:rsidR="00C4418B" w:rsidRPr="00D508E1" w:rsidRDefault="00C4418B" w:rsidP="00B770D5">
      <w:pPr>
        <w:pStyle w:val="a3"/>
        <w:spacing w:after="120"/>
        <w:jc w:val="both"/>
        <w:rPr>
          <w:sz w:val="24"/>
          <w:szCs w:val="24"/>
        </w:rPr>
      </w:pPr>
    </w:p>
    <w:p w14:paraId="12004CD3" w14:textId="77777777" w:rsidR="00C4418B" w:rsidRDefault="00C4418B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Если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материал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датирован,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год следует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указывать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префиксе.</w:t>
      </w:r>
      <w:r w:rsidRPr="004938B9"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Например:</w:t>
      </w:r>
    </w:p>
    <w:p w14:paraId="1B2E21FF" w14:textId="77777777" w:rsidR="00C4418B" w:rsidRPr="00BA1F6E" w:rsidRDefault="00C4418B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BA1F6E">
        <w:rPr>
          <w:color w:val="4F6228" w:themeColor="accent3" w:themeShade="80"/>
          <w:sz w:val="24"/>
          <w:szCs w:val="24"/>
        </w:rPr>
        <w:t>ААЭ 1836 – Акты, собранные в библиотеках и архивах Российской империи археографической экспедицией императорской академии наук. Т. 1. СПб.: Тип. 2 Отделения Собственной е. и. в. Канцелярии, 1836</w:t>
      </w:r>
    </w:p>
    <w:p w14:paraId="516EDFDF" w14:textId="77777777" w:rsidR="0067207E" w:rsidRPr="004938B9" w:rsidRDefault="0067207E" w:rsidP="00B770D5">
      <w:pPr>
        <w:pStyle w:val="a3"/>
        <w:spacing w:after="120"/>
        <w:jc w:val="both"/>
        <w:rPr>
          <w:sz w:val="24"/>
          <w:szCs w:val="24"/>
        </w:rPr>
      </w:pPr>
    </w:p>
    <w:p w14:paraId="02FC8B03" w14:textId="77777777" w:rsidR="00AA327F" w:rsidRPr="001730B7" w:rsidRDefault="00740557" w:rsidP="00B770D5">
      <w:pPr>
        <w:pStyle w:val="a3"/>
        <w:spacing w:after="120"/>
        <w:jc w:val="both"/>
        <w:rPr>
          <w:color w:val="7030A0"/>
          <w:w w:val="105"/>
          <w:sz w:val="24"/>
          <w:szCs w:val="24"/>
        </w:rPr>
      </w:pPr>
      <w:bookmarkStart w:id="3" w:name="_TOC_250005"/>
      <w:bookmarkEnd w:id="3"/>
      <w:r w:rsidRPr="001730B7">
        <w:rPr>
          <w:color w:val="7030A0"/>
          <w:w w:val="105"/>
          <w:sz w:val="24"/>
          <w:szCs w:val="24"/>
        </w:rPr>
        <w:t>Интернет-публикации</w:t>
      </w:r>
    </w:p>
    <w:p w14:paraId="52113F3D" w14:textId="77777777" w:rsidR="00683F4A" w:rsidRDefault="00683F4A" w:rsidP="00B770D5">
      <w:pPr>
        <w:spacing w:after="120"/>
        <w:jc w:val="both"/>
        <w:rPr>
          <w:i/>
          <w:color w:val="7030A0"/>
          <w:spacing w:val="-1"/>
          <w:w w:val="105"/>
          <w:sz w:val="24"/>
          <w:szCs w:val="24"/>
        </w:rPr>
      </w:pPr>
    </w:p>
    <w:p w14:paraId="63EE0C68" w14:textId="4095E8D0" w:rsidR="00AA327F" w:rsidRPr="001730B7" w:rsidRDefault="00740557" w:rsidP="00B770D5">
      <w:pPr>
        <w:spacing w:after="120"/>
        <w:jc w:val="both"/>
        <w:rPr>
          <w:i/>
          <w:color w:val="7030A0"/>
          <w:sz w:val="24"/>
          <w:szCs w:val="24"/>
        </w:rPr>
      </w:pPr>
      <w:r w:rsidRPr="001730B7">
        <w:rPr>
          <w:i/>
          <w:color w:val="7030A0"/>
          <w:spacing w:val="-1"/>
          <w:w w:val="105"/>
          <w:sz w:val="24"/>
          <w:szCs w:val="24"/>
        </w:rPr>
        <w:t>а)</w:t>
      </w:r>
      <w:r w:rsidRPr="001730B7">
        <w:rPr>
          <w:i/>
          <w:color w:val="7030A0"/>
          <w:spacing w:val="-11"/>
          <w:w w:val="105"/>
          <w:sz w:val="24"/>
          <w:szCs w:val="24"/>
        </w:rPr>
        <w:t xml:space="preserve"> </w:t>
      </w:r>
      <w:r w:rsidRPr="001730B7">
        <w:rPr>
          <w:i/>
          <w:color w:val="7030A0"/>
          <w:spacing w:val="-1"/>
          <w:w w:val="105"/>
          <w:sz w:val="24"/>
          <w:szCs w:val="24"/>
        </w:rPr>
        <w:t>ненаучные</w:t>
      </w:r>
      <w:r w:rsidRPr="001730B7">
        <w:rPr>
          <w:i/>
          <w:color w:val="7030A0"/>
          <w:spacing w:val="-11"/>
          <w:w w:val="105"/>
          <w:sz w:val="24"/>
          <w:szCs w:val="24"/>
        </w:rPr>
        <w:t xml:space="preserve"> </w:t>
      </w:r>
      <w:r w:rsidRPr="001730B7">
        <w:rPr>
          <w:i/>
          <w:color w:val="7030A0"/>
          <w:spacing w:val="-1"/>
          <w:w w:val="105"/>
          <w:sz w:val="24"/>
          <w:szCs w:val="24"/>
        </w:rPr>
        <w:t>ресурсы,</w:t>
      </w:r>
      <w:r w:rsidRPr="001730B7">
        <w:rPr>
          <w:i/>
          <w:color w:val="7030A0"/>
          <w:spacing w:val="-9"/>
          <w:w w:val="105"/>
          <w:sz w:val="24"/>
          <w:szCs w:val="24"/>
        </w:rPr>
        <w:t xml:space="preserve"> </w:t>
      </w:r>
      <w:r w:rsidRPr="001730B7">
        <w:rPr>
          <w:i/>
          <w:color w:val="7030A0"/>
          <w:spacing w:val="-1"/>
          <w:w w:val="105"/>
          <w:sz w:val="24"/>
          <w:szCs w:val="24"/>
        </w:rPr>
        <w:t>вспомогательные</w:t>
      </w:r>
      <w:r w:rsidRPr="001730B7">
        <w:rPr>
          <w:i/>
          <w:color w:val="7030A0"/>
          <w:spacing w:val="-9"/>
          <w:w w:val="105"/>
          <w:sz w:val="24"/>
          <w:szCs w:val="24"/>
        </w:rPr>
        <w:t xml:space="preserve"> </w:t>
      </w:r>
      <w:r w:rsidRPr="001730B7">
        <w:rPr>
          <w:i/>
          <w:color w:val="7030A0"/>
          <w:w w:val="105"/>
          <w:sz w:val="24"/>
          <w:szCs w:val="24"/>
        </w:rPr>
        <w:t>материалы</w:t>
      </w:r>
    </w:p>
    <w:p w14:paraId="58AD424A" w14:textId="19CA7E5F" w:rsidR="00AA327F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При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ссылках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интернет-материалы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(не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являющиеся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научными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публикациями) в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списке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="001730B7">
        <w:rPr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Источник</w:t>
      </w:r>
      <w:r w:rsidR="00D508E1">
        <w:rPr>
          <w:w w:val="105"/>
          <w:sz w:val="24"/>
          <w:szCs w:val="24"/>
        </w:rPr>
        <w:t>и</w:t>
      </w:r>
      <w:r w:rsidRPr="004938B9">
        <w:rPr>
          <w:w w:val="105"/>
          <w:sz w:val="24"/>
          <w:szCs w:val="24"/>
        </w:rPr>
        <w:t xml:space="preserve"> и материал</w:t>
      </w:r>
      <w:r w:rsidR="00D508E1">
        <w:rPr>
          <w:w w:val="105"/>
          <w:sz w:val="24"/>
          <w:szCs w:val="24"/>
        </w:rPr>
        <w:t>ы</w:t>
      </w:r>
      <w:r w:rsidR="001730B7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 xml:space="preserve"> необходимо указывать их </w:t>
      </w:r>
      <w:r w:rsidRPr="004938B9">
        <w:rPr>
          <w:i/>
          <w:w w:val="105"/>
          <w:sz w:val="24"/>
          <w:szCs w:val="24"/>
        </w:rPr>
        <w:t xml:space="preserve">автора </w:t>
      </w:r>
      <w:r w:rsidRPr="004938B9">
        <w:rPr>
          <w:w w:val="105"/>
          <w:sz w:val="24"/>
          <w:szCs w:val="24"/>
        </w:rPr>
        <w:t xml:space="preserve">(при наличии), </w:t>
      </w:r>
      <w:r w:rsidRPr="004938B9">
        <w:rPr>
          <w:i/>
          <w:w w:val="105"/>
          <w:sz w:val="24"/>
          <w:szCs w:val="24"/>
        </w:rPr>
        <w:t xml:space="preserve">дату </w:t>
      </w:r>
      <w:r w:rsidRPr="004938B9">
        <w:rPr>
          <w:w w:val="105"/>
          <w:sz w:val="24"/>
          <w:szCs w:val="24"/>
        </w:rPr>
        <w:t xml:space="preserve">(при наличии), </w:t>
      </w:r>
      <w:proofErr w:type="spellStart"/>
      <w:r w:rsidRPr="004938B9">
        <w:rPr>
          <w:i/>
          <w:w w:val="105"/>
          <w:sz w:val="24"/>
          <w:szCs w:val="24"/>
        </w:rPr>
        <w:t>заго</w:t>
      </w:r>
      <w:proofErr w:type="spellEnd"/>
      <w:r w:rsidRPr="004938B9">
        <w:rPr>
          <w:i/>
          <w:spacing w:val="-50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ловок</w:t>
      </w:r>
      <w:r w:rsidRPr="004938B9">
        <w:rPr>
          <w:w w:val="105"/>
          <w:sz w:val="24"/>
          <w:szCs w:val="24"/>
        </w:rPr>
        <w:t xml:space="preserve">, а также название </w:t>
      </w:r>
      <w:r w:rsidRPr="004938B9">
        <w:rPr>
          <w:i/>
          <w:w w:val="105"/>
          <w:sz w:val="24"/>
          <w:szCs w:val="24"/>
        </w:rPr>
        <w:t xml:space="preserve">заглавного сайта </w:t>
      </w:r>
      <w:r w:rsidRPr="004938B9">
        <w:rPr>
          <w:w w:val="105"/>
          <w:sz w:val="24"/>
          <w:szCs w:val="24"/>
        </w:rPr>
        <w:t xml:space="preserve">или </w:t>
      </w:r>
      <w:r w:rsidRPr="004938B9">
        <w:rPr>
          <w:i/>
          <w:w w:val="105"/>
          <w:sz w:val="24"/>
          <w:szCs w:val="24"/>
        </w:rPr>
        <w:t xml:space="preserve">основного раздела </w:t>
      </w:r>
      <w:r w:rsidRPr="004938B9">
        <w:rPr>
          <w:w w:val="105"/>
          <w:sz w:val="24"/>
          <w:szCs w:val="24"/>
        </w:rPr>
        <w:t>сайта, где размещена публика</w:t>
      </w:r>
      <w:r w:rsidRPr="004938B9">
        <w:rPr>
          <w:spacing w:val="-1"/>
          <w:w w:val="105"/>
          <w:sz w:val="24"/>
          <w:szCs w:val="24"/>
        </w:rPr>
        <w:t>ция.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публикация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датирована,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префиксу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рекомендуется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добавлять</w:t>
      </w:r>
      <w:r w:rsidRPr="004938B9">
        <w:rPr>
          <w:spacing w:val="-2"/>
          <w:w w:val="105"/>
          <w:sz w:val="24"/>
          <w:szCs w:val="24"/>
        </w:rPr>
        <w:t xml:space="preserve"> </w:t>
      </w:r>
      <w:proofErr w:type="spellStart"/>
      <w:r w:rsidRPr="004938B9">
        <w:rPr>
          <w:b/>
          <w:w w:val="105"/>
          <w:sz w:val="24"/>
          <w:szCs w:val="24"/>
        </w:rPr>
        <w:t>б.г</w:t>
      </w:r>
      <w:proofErr w:type="spellEnd"/>
      <w:r w:rsidRPr="004938B9">
        <w:rPr>
          <w:b/>
          <w:w w:val="105"/>
          <w:sz w:val="24"/>
          <w:szCs w:val="24"/>
        </w:rPr>
        <w:t>.</w:t>
      </w:r>
      <w:r w:rsidRPr="004938B9">
        <w:rPr>
          <w:b/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(т.е.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="00D508E1">
        <w:rPr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без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года</w:t>
      </w:r>
      <w:r w:rsidR="00D508E1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>),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 в конце библиографической ссылки указывать дату Вашего обращения к материалу (т.е. дату,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когда Вы открывали и читали данный Интернет-ресурс). Интернет-адрес цитируемого ресурса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указывается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следующему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образцу:</w:t>
      </w:r>
    </w:p>
    <w:p w14:paraId="1BBCEC53" w14:textId="4E61CFAE" w:rsidR="00A94B36" w:rsidRDefault="00A94B36" w:rsidP="0019710D">
      <w:pPr>
        <w:spacing w:after="120"/>
        <w:jc w:val="both"/>
        <w:rPr>
          <w:color w:val="4F6228" w:themeColor="accent3" w:themeShade="80"/>
          <w:sz w:val="24"/>
          <w:szCs w:val="24"/>
        </w:rPr>
      </w:pPr>
      <w:r w:rsidRPr="00584321">
        <w:rPr>
          <w:color w:val="4F6228" w:themeColor="accent3" w:themeShade="80"/>
          <w:sz w:val="24"/>
          <w:szCs w:val="24"/>
        </w:rPr>
        <w:t xml:space="preserve">Екатеринбург 2020 – Автомобильный крестный ход с особо чтимыми уральскими святынями состоялся в Екатеринбурге // Русская Православная Церковь. Официальный сайт Московского Патриархата. 07.04.2020. </w:t>
      </w:r>
      <w:hyperlink r:id="rId9" w:history="1">
        <w:r w:rsidRPr="00584321">
          <w:rPr>
            <w:rStyle w:val="a6"/>
            <w:color w:val="4F6228" w:themeColor="accent3" w:themeShade="80"/>
            <w:sz w:val="24"/>
            <w:szCs w:val="24"/>
          </w:rPr>
          <w:t>http://www.patriarchia.ru/db/text/5617903.html</w:t>
        </w:r>
      </w:hyperlink>
      <w:r w:rsidRPr="00584321">
        <w:rPr>
          <w:color w:val="4F6228" w:themeColor="accent3" w:themeShade="80"/>
          <w:sz w:val="24"/>
          <w:szCs w:val="24"/>
        </w:rPr>
        <w:t xml:space="preserve"> </w:t>
      </w:r>
    </w:p>
    <w:p w14:paraId="39C2F7FB" w14:textId="77777777" w:rsidR="00A94B36" w:rsidRPr="00584321" w:rsidRDefault="00A94B36" w:rsidP="0019710D">
      <w:pPr>
        <w:spacing w:after="120"/>
        <w:jc w:val="both"/>
        <w:rPr>
          <w:color w:val="4F6228" w:themeColor="accent3" w:themeShade="80"/>
          <w:sz w:val="24"/>
          <w:szCs w:val="24"/>
        </w:rPr>
      </w:pPr>
      <w:r w:rsidRPr="00584321">
        <w:rPr>
          <w:color w:val="4F6228" w:themeColor="accent3" w:themeShade="80"/>
          <w:sz w:val="24"/>
          <w:szCs w:val="24"/>
        </w:rPr>
        <w:lastRenderedPageBreak/>
        <w:t xml:space="preserve">Ижевск 2020 – В Ижевске прошел автомобильный крестный ход для защиты от коронавируса // Коммерсант. 24.03.2020. </w:t>
      </w:r>
      <w:hyperlink r:id="rId10" w:history="1">
        <w:r w:rsidRPr="00584321">
          <w:rPr>
            <w:rStyle w:val="a6"/>
            <w:color w:val="4F6228" w:themeColor="accent3" w:themeShade="80"/>
            <w:sz w:val="24"/>
            <w:szCs w:val="24"/>
          </w:rPr>
          <w:t>https://www.kommersant.ru/doc/4300242</w:t>
        </w:r>
      </w:hyperlink>
      <w:r w:rsidRPr="00584321">
        <w:rPr>
          <w:color w:val="4F6228" w:themeColor="accent3" w:themeShade="80"/>
          <w:sz w:val="24"/>
          <w:szCs w:val="24"/>
        </w:rPr>
        <w:t xml:space="preserve"> </w:t>
      </w:r>
    </w:p>
    <w:p w14:paraId="272E3A82" w14:textId="5CA9DFC4" w:rsidR="00AA327F" w:rsidRDefault="00584321" w:rsidP="0019710D">
      <w:pPr>
        <w:pStyle w:val="a3"/>
        <w:spacing w:after="120"/>
        <w:jc w:val="both"/>
        <w:rPr>
          <w:color w:val="4F6228" w:themeColor="accent3" w:themeShade="80"/>
        </w:rPr>
      </w:pPr>
      <w:r w:rsidRPr="00584321">
        <w:rPr>
          <w:rStyle w:val="a6"/>
          <w:color w:val="4F6228" w:themeColor="accent3" w:themeShade="80"/>
          <w:sz w:val="24"/>
          <w:szCs w:val="24"/>
          <w:u w:val="none"/>
        </w:rPr>
        <w:t xml:space="preserve">Липецк </w:t>
      </w:r>
      <w:proofErr w:type="spellStart"/>
      <w:r w:rsidR="0019710D">
        <w:rPr>
          <w:rStyle w:val="a6"/>
          <w:color w:val="4F6228" w:themeColor="accent3" w:themeShade="80"/>
          <w:sz w:val="24"/>
          <w:szCs w:val="24"/>
          <w:u w:val="none"/>
        </w:rPr>
        <w:t>б.г</w:t>
      </w:r>
      <w:proofErr w:type="spellEnd"/>
      <w:r w:rsidR="0019710D">
        <w:rPr>
          <w:rStyle w:val="a6"/>
          <w:color w:val="4F6228" w:themeColor="accent3" w:themeShade="80"/>
          <w:sz w:val="24"/>
          <w:szCs w:val="24"/>
          <w:u w:val="none"/>
        </w:rPr>
        <w:t>.</w:t>
      </w:r>
      <w:r w:rsidRPr="00584321">
        <w:rPr>
          <w:rStyle w:val="a6"/>
          <w:color w:val="4F6228" w:themeColor="accent3" w:themeShade="80"/>
          <w:sz w:val="24"/>
          <w:szCs w:val="24"/>
          <w:u w:val="none"/>
        </w:rPr>
        <w:t> – Липецкие православные просят Игоря Артамонова разрешить Крестный ход </w:t>
      </w:r>
      <w:r w:rsidRPr="00584321">
        <w:rPr>
          <w:color w:val="4F6228" w:themeColor="accent3" w:themeShade="80"/>
          <w:sz w:val="24"/>
          <w:szCs w:val="24"/>
        </w:rPr>
        <w:t xml:space="preserve">// </w:t>
      </w:r>
      <w:proofErr w:type="spellStart"/>
      <w:r w:rsidRPr="00584321">
        <w:rPr>
          <w:color w:val="4F6228" w:themeColor="accent3" w:themeShade="80"/>
          <w:sz w:val="24"/>
          <w:szCs w:val="24"/>
          <w:lang w:val="en-US"/>
        </w:rPr>
        <w:t>LipetskMedia</w:t>
      </w:r>
      <w:proofErr w:type="spellEnd"/>
      <w:r w:rsidRPr="00584321">
        <w:rPr>
          <w:color w:val="4F6228" w:themeColor="accent3" w:themeShade="80"/>
          <w:sz w:val="24"/>
          <w:szCs w:val="24"/>
        </w:rPr>
        <w:t>.</w:t>
      </w:r>
      <w:proofErr w:type="spellStart"/>
      <w:r w:rsidRPr="00584321">
        <w:rPr>
          <w:color w:val="4F6228" w:themeColor="accent3" w:themeShade="80"/>
          <w:sz w:val="24"/>
          <w:szCs w:val="24"/>
          <w:lang w:val="en-US"/>
        </w:rPr>
        <w:t>ru</w:t>
      </w:r>
      <w:proofErr w:type="spellEnd"/>
      <w:r w:rsidRPr="00584321">
        <w:rPr>
          <w:color w:val="4F6228" w:themeColor="accent3" w:themeShade="80"/>
          <w:sz w:val="24"/>
          <w:szCs w:val="24"/>
        </w:rPr>
        <w:t xml:space="preserve">. </w:t>
      </w:r>
      <w:hyperlink r:id="rId11" w:history="1">
        <w:r w:rsidRPr="00584321">
          <w:rPr>
            <w:rStyle w:val="a6"/>
            <w:color w:val="4F6228" w:themeColor="accent3" w:themeShade="80"/>
            <w:sz w:val="24"/>
            <w:szCs w:val="24"/>
          </w:rPr>
          <w:t>https://lipetskmedia.ru/news/view/135065-Lipyetskiye_pravoslavniye.html</w:t>
        </w:r>
      </w:hyperlink>
      <w:r w:rsidRPr="00584321">
        <w:rPr>
          <w:rStyle w:val="a6"/>
          <w:color w:val="4F6228" w:themeColor="accent3" w:themeShade="80"/>
          <w:sz w:val="24"/>
          <w:szCs w:val="24"/>
          <w:u w:val="none"/>
        </w:rPr>
        <w:t xml:space="preserve">  (дата обращения: 14.03.2021)</w:t>
      </w:r>
      <w:r w:rsidRPr="00584321">
        <w:rPr>
          <w:color w:val="4F6228" w:themeColor="accent3" w:themeShade="80"/>
        </w:rPr>
        <w:t xml:space="preserve"> </w:t>
      </w:r>
    </w:p>
    <w:p w14:paraId="7BFA5A29" w14:textId="77777777" w:rsidR="0019710D" w:rsidRDefault="0019710D" w:rsidP="00B770D5">
      <w:pPr>
        <w:pStyle w:val="a3"/>
        <w:spacing w:after="120"/>
        <w:jc w:val="both"/>
        <w:rPr>
          <w:color w:val="4F6228" w:themeColor="accent3" w:themeShade="80"/>
        </w:rPr>
      </w:pPr>
    </w:p>
    <w:p w14:paraId="42AFE209" w14:textId="707F4790" w:rsidR="0019710D" w:rsidRPr="0019710D" w:rsidRDefault="0019710D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19710D">
        <w:rPr>
          <w:i/>
          <w:iCs/>
          <w:color w:val="4F6228" w:themeColor="accent3" w:themeShade="80"/>
          <w:sz w:val="24"/>
          <w:szCs w:val="24"/>
        </w:rPr>
        <w:t>Старцев </w:t>
      </w:r>
      <w:r w:rsidRPr="0019710D">
        <w:rPr>
          <w:color w:val="4F6228" w:themeColor="accent3" w:themeShade="80"/>
          <w:sz w:val="24"/>
          <w:szCs w:val="24"/>
        </w:rPr>
        <w:t xml:space="preserve">2020 – </w:t>
      </w:r>
      <w:r w:rsidRPr="0019710D">
        <w:rPr>
          <w:i/>
          <w:iCs/>
          <w:color w:val="4F6228" w:themeColor="accent3" w:themeShade="80"/>
          <w:sz w:val="24"/>
          <w:szCs w:val="24"/>
        </w:rPr>
        <w:t>Старцев Н.</w:t>
      </w:r>
      <w:r w:rsidRPr="0019710D">
        <w:rPr>
          <w:color w:val="4F6228" w:themeColor="accent3" w:themeShade="80"/>
          <w:sz w:val="24"/>
          <w:szCs w:val="24"/>
        </w:rPr>
        <w:t xml:space="preserve"> В поселке </w:t>
      </w:r>
      <w:r w:rsidRPr="0019710D">
        <w:rPr>
          <w:bCs/>
          <w:color w:val="4F6228" w:themeColor="accent3" w:themeShade="80"/>
          <w:sz w:val="24"/>
          <w:szCs w:val="24"/>
        </w:rPr>
        <w:t xml:space="preserve">под Уфой провели крестный ход против коронавируса // Независимая Уральская газета. 30.03.2020. </w:t>
      </w:r>
      <w:hyperlink r:id="rId12" w:history="1">
        <w:r w:rsidRPr="0019710D">
          <w:rPr>
            <w:rStyle w:val="a6"/>
            <w:bCs/>
            <w:color w:val="4F6228" w:themeColor="accent3" w:themeShade="80"/>
            <w:sz w:val="24"/>
            <w:szCs w:val="24"/>
          </w:rPr>
          <w:t>https://proural.info/society/v-poselke-pod-ufoy-proveli-krestnyy-khod-protiv-koronavirusa/?utm_source=yxnews&amp;utm_medium=desktop</w:t>
        </w:r>
      </w:hyperlink>
    </w:p>
    <w:p w14:paraId="440E06D2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692885AC" w14:textId="77777777" w:rsidR="00AA327F" w:rsidRPr="001730B7" w:rsidRDefault="00740557" w:rsidP="00B770D5">
      <w:pPr>
        <w:spacing w:after="120"/>
        <w:jc w:val="both"/>
        <w:rPr>
          <w:i/>
          <w:color w:val="7030A0"/>
          <w:spacing w:val="-1"/>
          <w:w w:val="105"/>
          <w:sz w:val="24"/>
          <w:szCs w:val="24"/>
        </w:rPr>
      </w:pPr>
      <w:r w:rsidRPr="001730B7">
        <w:rPr>
          <w:i/>
          <w:color w:val="7030A0"/>
          <w:spacing w:val="-1"/>
          <w:w w:val="105"/>
          <w:sz w:val="24"/>
          <w:szCs w:val="24"/>
        </w:rPr>
        <w:t xml:space="preserve">б) публикации в научных </w:t>
      </w:r>
      <w:proofErr w:type="spellStart"/>
      <w:r w:rsidRPr="001730B7">
        <w:rPr>
          <w:i/>
          <w:color w:val="7030A0"/>
          <w:spacing w:val="-1"/>
          <w:w w:val="105"/>
          <w:sz w:val="24"/>
          <w:szCs w:val="24"/>
        </w:rPr>
        <w:t>online</w:t>
      </w:r>
      <w:proofErr w:type="spellEnd"/>
      <w:r w:rsidRPr="001730B7">
        <w:rPr>
          <w:i/>
          <w:color w:val="7030A0"/>
          <w:spacing w:val="-1"/>
          <w:w w:val="105"/>
          <w:sz w:val="24"/>
          <w:szCs w:val="24"/>
        </w:rPr>
        <w:t>-журналах:</w:t>
      </w:r>
    </w:p>
    <w:p w14:paraId="6B331FB1" w14:textId="3D29455F" w:rsidR="00AA327F" w:rsidRDefault="00740557" w:rsidP="00B770D5">
      <w:pPr>
        <w:pStyle w:val="a3"/>
        <w:spacing w:after="12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Ссылки на публикации в научных </w:t>
      </w:r>
      <w:proofErr w:type="spellStart"/>
      <w:r w:rsidRPr="004938B9">
        <w:rPr>
          <w:w w:val="105"/>
          <w:sz w:val="24"/>
          <w:szCs w:val="24"/>
        </w:rPr>
        <w:t>online</w:t>
      </w:r>
      <w:proofErr w:type="spellEnd"/>
      <w:r w:rsidRPr="004938B9">
        <w:rPr>
          <w:w w:val="105"/>
          <w:sz w:val="24"/>
          <w:szCs w:val="24"/>
        </w:rPr>
        <w:t>-журналах оформляются аналогично ссылкам на публикации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печатных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научных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журналах.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этом,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известен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код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DOI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публикации,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конце</w:t>
      </w:r>
      <w:r w:rsidRPr="004938B9">
        <w:rPr>
          <w:spacing w:val="-51"/>
          <w:w w:val="105"/>
          <w:sz w:val="24"/>
          <w:szCs w:val="24"/>
        </w:rPr>
        <w:t xml:space="preserve"> </w:t>
      </w:r>
      <w:r w:rsidR="001730B7">
        <w:rPr>
          <w:spacing w:val="-51"/>
          <w:w w:val="105"/>
          <w:sz w:val="24"/>
          <w:szCs w:val="24"/>
        </w:rPr>
        <w:t xml:space="preserve">   </w:t>
      </w:r>
      <w:r w:rsidRPr="004938B9">
        <w:rPr>
          <w:w w:val="105"/>
          <w:sz w:val="24"/>
          <w:szCs w:val="24"/>
        </w:rPr>
        <w:t>ссылки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добавляется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интернет-адрес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следующему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образцу:</w:t>
      </w:r>
    </w:p>
    <w:p w14:paraId="2353B340" w14:textId="07C85354" w:rsidR="00AA327F" w:rsidRPr="005E5E55" w:rsidRDefault="00E65E64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E65E64">
        <w:rPr>
          <w:i/>
          <w:iCs/>
          <w:color w:val="4F6228" w:themeColor="accent3" w:themeShade="80"/>
          <w:sz w:val="24"/>
          <w:szCs w:val="24"/>
        </w:rPr>
        <w:t>Григорьева Р. А</w:t>
      </w:r>
      <w:r w:rsidRPr="00E65E64">
        <w:rPr>
          <w:color w:val="4F6228" w:themeColor="accent3" w:themeShade="80"/>
          <w:sz w:val="24"/>
          <w:szCs w:val="24"/>
        </w:rPr>
        <w:t xml:space="preserve">., </w:t>
      </w:r>
      <w:r w:rsidRPr="00E65E64">
        <w:rPr>
          <w:i/>
          <w:iCs/>
          <w:color w:val="4F6228" w:themeColor="accent3" w:themeShade="80"/>
          <w:sz w:val="24"/>
          <w:szCs w:val="24"/>
        </w:rPr>
        <w:t>Мартынова М. Ю</w:t>
      </w:r>
      <w:r w:rsidRPr="00E65E64">
        <w:rPr>
          <w:color w:val="4F6228" w:themeColor="accent3" w:themeShade="80"/>
          <w:sz w:val="24"/>
          <w:szCs w:val="24"/>
        </w:rPr>
        <w:t xml:space="preserve">. Участие белорусов в формировании Калининградского социума // Вестник антропологии. 2022. № 2. С. 28–41. </w:t>
      </w:r>
      <w:hyperlink r:id="rId13" w:history="1">
        <w:r w:rsidR="004376A3" w:rsidRPr="005E5E55">
          <w:rPr>
            <w:rStyle w:val="a6"/>
            <w:color w:val="4F6228" w:themeColor="accent3" w:themeShade="80"/>
            <w:sz w:val="24"/>
            <w:szCs w:val="24"/>
          </w:rPr>
          <w:t>https://journals.iea.ras.ru/vestantrop/article/view/845</w:t>
        </w:r>
      </w:hyperlink>
      <w:r w:rsidR="004376A3" w:rsidRPr="005E5E55">
        <w:rPr>
          <w:color w:val="4F6228" w:themeColor="accent3" w:themeShade="80"/>
          <w:sz w:val="24"/>
          <w:szCs w:val="24"/>
        </w:rPr>
        <w:t xml:space="preserve"> </w:t>
      </w:r>
    </w:p>
    <w:p w14:paraId="5AF5E65F" w14:textId="77777777" w:rsidR="00AA327F" w:rsidRPr="001730B7" w:rsidRDefault="00AA327F" w:rsidP="00B770D5">
      <w:pPr>
        <w:pStyle w:val="a3"/>
        <w:spacing w:after="120"/>
        <w:jc w:val="both"/>
        <w:rPr>
          <w:sz w:val="24"/>
          <w:szCs w:val="24"/>
          <w:highlight w:val="yellow"/>
        </w:rPr>
      </w:pPr>
    </w:p>
    <w:p w14:paraId="2693BAAE" w14:textId="77777777" w:rsidR="00AA327F" w:rsidRPr="00E65E64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E65E64">
        <w:rPr>
          <w:spacing w:val="-1"/>
          <w:w w:val="105"/>
          <w:sz w:val="24"/>
          <w:szCs w:val="24"/>
        </w:rPr>
        <w:t>В</w:t>
      </w:r>
      <w:r w:rsidRPr="00E65E64">
        <w:rPr>
          <w:spacing w:val="-10"/>
          <w:w w:val="105"/>
          <w:sz w:val="24"/>
          <w:szCs w:val="24"/>
        </w:rPr>
        <w:t xml:space="preserve"> </w:t>
      </w:r>
      <w:r w:rsidRPr="00E65E64">
        <w:rPr>
          <w:spacing w:val="-1"/>
          <w:w w:val="105"/>
          <w:sz w:val="24"/>
          <w:szCs w:val="24"/>
        </w:rPr>
        <w:t>случае</w:t>
      </w:r>
      <w:r w:rsidRPr="00E65E64">
        <w:rPr>
          <w:spacing w:val="-11"/>
          <w:w w:val="105"/>
          <w:sz w:val="24"/>
          <w:szCs w:val="24"/>
        </w:rPr>
        <w:t xml:space="preserve"> </w:t>
      </w:r>
      <w:r w:rsidRPr="00E65E64">
        <w:rPr>
          <w:spacing w:val="-1"/>
          <w:w w:val="105"/>
          <w:sz w:val="24"/>
          <w:szCs w:val="24"/>
        </w:rPr>
        <w:t>если</w:t>
      </w:r>
      <w:r w:rsidRPr="00E65E64">
        <w:rPr>
          <w:spacing w:val="-12"/>
          <w:w w:val="105"/>
          <w:sz w:val="24"/>
          <w:szCs w:val="24"/>
        </w:rPr>
        <w:t xml:space="preserve"> </w:t>
      </w:r>
      <w:r w:rsidRPr="00E65E64">
        <w:rPr>
          <w:spacing w:val="-1"/>
          <w:w w:val="105"/>
          <w:sz w:val="24"/>
          <w:szCs w:val="24"/>
        </w:rPr>
        <w:t>код</w:t>
      </w:r>
      <w:r w:rsidRPr="00E65E64">
        <w:rPr>
          <w:spacing w:val="-9"/>
          <w:w w:val="105"/>
          <w:sz w:val="24"/>
          <w:szCs w:val="24"/>
        </w:rPr>
        <w:t xml:space="preserve"> </w:t>
      </w:r>
      <w:r w:rsidRPr="00E65E64">
        <w:rPr>
          <w:spacing w:val="-1"/>
          <w:w w:val="105"/>
          <w:sz w:val="24"/>
          <w:szCs w:val="24"/>
        </w:rPr>
        <w:t>DOI</w:t>
      </w:r>
      <w:r w:rsidRPr="00E65E64">
        <w:rPr>
          <w:spacing w:val="-11"/>
          <w:w w:val="105"/>
          <w:sz w:val="24"/>
          <w:szCs w:val="24"/>
        </w:rPr>
        <w:t xml:space="preserve"> </w:t>
      </w:r>
      <w:r w:rsidRPr="00E65E64">
        <w:rPr>
          <w:spacing w:val="-1"/>
          <w:w w:val="105"/>
          <w:sz w:val="24"/>
          <w:szCs w:val="24"/>
        </w:rPr>
        <w:t>известен,</w:t>
      </w:r>
      <w:r w:rsidRPr="00E65E64">
        <w:rPr>
          <w:spacing w:val="-8"/>
          <w:w w:val="105"/>
          <w:sz w:val="24"/>
          <w:szCs w:val="24"/>
        </w:rPr>
        <w:t xml:space="preserve"> </w:t>
      </w:r>
      <w:r w:rsidRPr="00E65E64">
        <w:rPr>
          <w:w w:val="105"/>
          <w:sz w:val="24"/>
          <w:szCs w:val="24"/>
        </w:rPr>
        <w:t>указывается</w:t>
      </w:r>
      <w:r w:rsidRPr="00E65E64">
        <w:rPr>
          <w:spacing w:val="-9"/>
          <w:w w:val="105"/>
          <w:sz w:val="24"/>
          <w:szCs w:val="24"/>
        </w:rPr>
        <w:t xml:space="preserve"> </w:t>
      </w:r>
      <w:r w:rsidRPr="00E65E64">
        <w:rPr>
          <w:w w:val="105"/>
          <w:sz w:val="24"/>
          <w:szCs w:val="24"/>
        </w:rPr>
        <w:t>только</w:t>
      </w:r>
      <w:r w:rsidRPr="00E65E64">
        <w:rPr>
          <w:spacing w:val="-11"/>
          <w:w w:val="105"/>
          <w:sz w:val="24"/>
          <w:szCs w:val="24"/>
        </w:rPr>
        <w:t xml:space="preserve"> </w:t>
      </w:r>
      <w:r w:rsidRPr="00E65E64">
        <w:rPr>
          <w:w w:val="105"/>
          <w:sz w:val="24"/>
          <w:szCs w:val="24"/>
        </w:rPr>
        <w:t>он,</w:t>
      </w:r>
      <w:r w:rsidRPr="00E65E64">
        <w:rPr>
          <w:spacing w:val="-9"/>
          <w:w w:val="105"/>
          <w:sz w:val="24"/>
          <w:szCs w:val="24"/>
        </w:rPr>
        <w:t xml:space="preserve"> </w:t>
      </w:r>
      <w:r w:rsidRPr="00E65E64">
        <w:rPr>
          <w:w w:val="105"/>
          <w:sz w:val="24"/>
          <w:szCs w:val="24"/>
        </w:rPr>
        <w:t>а</w:t>
      </w:r>
      <w:r w:rsidRPr="00E65E64">
        <w:rPr>
          <w:spacing w:val="-9"/>
          <w:w w:val="105"/>
          <w:sz w:val="24"/>
          <w:szCs w:val="24"/>
        </w:rPr>
        <w:t xml:space="preserve"> </w:t>
      </w:r>
      <w:r w:rsidRPr="00E65E64">
        <w:rPr>
          <w:w w:val="105"/>
          <w:sz w:val="24"/>
          <w:szCs w:val="24"/>
        </w:rPr>
        <w:t>интернет-адрес</w:t>
      </w:r>
      <w:r w:rsidRPr="00E65E64">
        <w:rPr>
          <w:spacing w:val="-11"/>
          <w:w w:val="105"/>
          <w:sz w:val="24"/>
          <w:szCs w:val="24"/>
        </w:rPr>
        <w:t xml:space="preserve"> </w:t>
      </w:r>
      <w:r w:rsidRPr="00E65E64">
        <w:rPr>
          <w:w w:val="105"/>
          <w:sz w:val="24"/>
          <w:szCs w:val="24"/>
        </w:rPr>
        <w:t>опускается:</w:t>
      </w:r>
    </w:p>
    <w:p w14:paraId="5E8D9C6F" w14:textId="77777777" w:rsidR="002967E7" w:rsidRPr="00D20F68" w:rsidRDefault="002967E7" w:rsidP="00B770D5">
      <w:pPr>
        <w:widowControl/>
        <w:autoSpaceDE/>
        <w:autoSpaceDN/>
        <w:spacing w:after="120" w:line="259" w:lineRule="auto"/>
        <w:contextualSpacing/>
        <w:jc w:val="both"/>
        <w:rPr>
          <w:rStyle w:val="a6"/>
          <w:color w:val="4F6228" w:themeColor="accent3" w:themeShade="80"/>
          <w:sz w:val="24"/>
          <w:szCs w:val="24"/>
          <w:lang w:eastAsia="ru-RU"/>
        </w:rPr>
      </w:pPr>
      <w:proofErr w:type="spellStart"/>
      <w:r w:rsidRPr="00D20F68">
        <w:rPr>
          <w:i/>
          <w:iCs/>
          <w:color w:val="4F6228" w:themeColor="accent3" w:themeShade="80"/>
          <w:sz w:val="24"/>
          <w:szCs w:val="24"/>
          <w:lang w:eastAsia="ru-RU"/>
        </w:rPr>
        <w:t>Липинская</w:t>
      </w:r>
      <w:proofErr w:type="spellEnd"/>
      <w:r w:rsidRPr="00D20F68">
        <w:rPr>
          <w:i/>
          <w:iCs/>
          <w:color w:val="4F6228" w:themeColor="accent3" w:themeShade="80"/>
          <w:sz w:val="24"/>
          <w:szCs w:val="24"/>
          <w:lang w:eastAsia="ru-RU"/>
        </w:rPr>
        <w:t xml:space="preserve"> В. А.</w:t>
      </w:r>
      <w:r w:rsidRPr="00D20F68">
        <w:rPr>
          <w:color w:val="4F6228" w:themeColor="accent3" w:themeShade="80"/>
          <w:sz w:val="24"/>
          <w:szCs w:val="24"/>
          <w:lang w:eastAsia="ru-RU"/>
        </w:rPr>
        <w:t xml:space="preserve"> Русское маслоделие (традиции, инновации и развитие промышленности) XIX–XX в. // Вестник антропологии. 2021. № 1. С. 238–259. </w:t>
      </w:r>
      <w:hyperlink r:id="rId14" w:history="1">
        <w:r w:rsidRPr="00D20F68">
          <w:rPr>
            <w:rStyle w:val="a6"/>
            <w:color w:val="4F6228" w:themeColor="accent3" w:themeShade="80"/>
            <w:sz w:val="24"/>
            <w:szCs w:val="24"/>
            <w:lang w:eastAsia="ru-RU"/>
          </w:rPr>
          <w:t>https://doi.org/10.33876/2311-0546/2021-53-1/238-259</w:t>
        </w:r>
      </w:hyperlink>
    </w:p>
    <w:p w14:paraId="7C1C1912" w14:textId="79B72829" w:rsidR="002967E7" w:rsidRPr="0023563E" w:rsidRDefault="002967E7" w:rsidP="00B770D5">
      <w:pPr>
        <w:ind w:left="360"/>
        <w:jc w:val="both"/>
        <w:rPr>
          <w:color w:val="000000"/>
          <w:sz w:val="24"/>
          <w:szCs w:val="24"/>
          <w:lang w:eastAsia="ru-RU"/>
        </w:rPr>
      </w:pPr>
    </w:p>
    <w:p w14:paraId="74791DC8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20F4740F" w14:textId="61E7D78B" w:rsidR="00AA327F" w:rsidRPr="009C2A34" w:rsidRDefault="00740557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bookmarkStart w:id="4" w:name="_TOC_250003"/>
      <w:r w:rsidRPr="009C2A34">
        <w:rPr>
          <w:b/>
          <w:color w:val="E36C0A" w:themeColor="accent6" w:themeShade="BF"/>
          <w:sz w:val="24"/>
          <w:szCs w:val="24"/>
        </w:rPr>
        <w:t>С</w:t>
      </w:r>
      <w:r w:rsidR="009C2A34">
        <w:rPr>
          <w:b/>
          <w:color w:val="E36C0A" w:themeColor="accent6" w:themeShade="BF"/>
          <w:sz w:val="24"/>
          <w:szCs w:val="24"/>
        </w:rPr>
        <w:t>ПИСОК «НАУЧНАЯ ЛИТЕРАТУРА»</w:t>
      </w:r>
      <w:bookmarkEnd w:id="4"/>
    </w:p>
    <w:p w14:paraId="100B9205" w14:textId="205C56E1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списке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="00C32E35" w:rsidRPr="003F666F">
        <w:rPr>
          <w:spacing w:val="-9"/>
          <w:w w:val="105"/>
          <w:sz w:val="24"/>
          <w:szCs w:val="24"/>
        </w:rPr>
        <w:t>«</w:t>
      </w:r>
      <w:r w:rsidRPr="003F666F">
        <w:rPr>
          <w:spacing w:val="-1"/>
          <w:w w:val="105"/>
          <w:sz w:val="24"/>
          <w:szCs w:val="24"/>
        </w:rPr>
        <w:t>Научная</w:t>
      </w:r>
      <w:r w:rsidRPr="003F666F">
        <w:rPr>
          <w:spacing w:val="-11"/>
          <w:w w:val="105"/>
          <w:sz w:val="24"/>
          <w:szCs w:val="24"/>
        </w:rPr>
        <w:t xml:space="preserve"> </w:t>
      </w:r>
      <w:r w:rsidRPr="003F666F">
        <w:rPr>
          <w:w w:val="105"/>
          <w:sz w:val="24"/>
          <w:szCs w:val="24"/>
        </w:rPr>
        <w:t>литература</w:t>
      </w:r>
      <w:r w:rsidR="00C32E35" w:rsidRPr="003F666F">
        <w:rPr>
          <w:w w:val="105"/>
          <w:sz w:val="24"/>
          <w:szCs w:val="24"/>
        </w:rPr>
        <w:t>»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указываются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только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научные</w:t>
      </w:r>
      <w:r w:rsidRPr="004938B9">
        <w:rPr>
          <w:i/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публикации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(монографии,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научные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сборники, статьи и рецензии в научных/академических изданиях, диссертации). Иными словами,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это те публикации, которые индексируются в научных базах данных (РИНЦ</w:t>
      </w:r>
      <w:r w:rsidR="00C32E35">
        <w:rPr>
          <w:w w:val="105"/>
          <w:sz w:val="24"/>
          <w:szCs w:val="24"/>
        </w:rPr>
        <w:t xml:space="preserve"> и др.</w:t>
      </w:r>
      <w:r w:rsidRPr="004938B9">
        <w:rPr>
          <w:w w:val="105"/>
          <w:sz w:val="24"/>
          <w:szCs w:val="24"/>
        </w:rPr>
        <w:t>) и авторы которых включены в индексы научного цитирования. В данный список не могут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помещаться те публикации, в которых не указано имя автора, отв. редактора или составителя (в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случае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сборников).</w:t>
      </w:r>
    </w:p>
    <w:p w14:paraId="7FA49B26" w14:textId="6455ABBA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Публикации в списке </w:t>
      </w:r>
      <w:r w:rsidR="00C32E35" w:rsidRPr="003F666F">
        <w:rPr>
          <w:w w:val="105"/>
          <w:sz w:val="24"/>
          <w:szCs w:val="24"/>
        </w:rPr>
        <w:t>«</w:t>
      </w:r>
      <w:r w:rsidRPr="003F666F">
        <w:rPr>
          <w:w w:val="105"/>
          <w:sz w:val="24"/>
          <w:szCs w:val="24"/>
        </w:rPr>
        <w:t>Научная литература</w:t>
      </w:r>
      <w:r w:rsidR="00C32E35" w:rsidRPr="003F666F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 xml:space="preserve"> располагаются в алфавитном порядке, сначала на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русском,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затем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других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языках.</w:t>
      </w:r>
    </w:p>
    <w:p w14:paraId="68E0F47E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19107100" w14:textId="77777777" w:rsidR="00AA327F" w:rsidRPr="004938B9" w:rsidRDefault="00740557" w:rsidP="00B770D5">
      <w:pPr>
        <w:pStyle w:val="3"/>
        <w:spacing w:after="120"/>
        <w:ind w:left="0"/>
        <w:jc w:val="both"/>
        <w:rPr>
          <w:b w:val="0"/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Оформление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списка</w:t>
      </w:r>
      <w:r w:rsidRPr="004938B9">
        <w:rPr>
          <w:b w:val="0"/>
          <w:w w:val="105"/>
          <w:sz w:val="24"/>
          <w:szCs w:val="24"/>
        </w:rPr>
        <w:t>:</w:t>
      </w:r>
    </w:p>
    <w:p w14:paraId="71397EC6" w14:textId="250FEE04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4938B9">
        <w:rPr>
          <w:i/>
          <w:color w:val="BF0000"/>
          <w:w w:val="105"/>
          <w:sz w:val="24"/>
          <w:szCs w:val="24"/>
        </w:rPr>
        <w:t>Внимание</w:t>
      </w:r>
      <w:r w:rsidRPr="004938B9">
        <w:rPr>
          <w:w w:val="105"/>
          <w:sz w:val="24"/>
          <w:szCs w:val="24"/>
        </w:rPr>
        <w:t xml:space="preserve">: список </w:t>
      </w:r>
      <w:r w:rsidR="00C32E35" w:rsidRPr="003F666F">
        <w:rPr>
          <w:w w:val="105"/>
          <w:sz w:val="24"/>
          <w:szCs w:val="24"/>
        </w:rPr>
        <w:t>«</w:t>
      </w:r>
      <w:r w:rsidRPr="003F666F">
        <w:rPr>
          <w:w w:val="105"/>
          <w:sz w:val="24"/>
          <w:szCs w:val="24"/>
        </w:rPr>
        <w:t>Научная литература</w:t>
      </w:r>
      <w:r w:rsidR="00C32E35" w:rsidRPr="003F666F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 xml:space="preserve"> оформляется </w:t>
      </w:r>
      <w:r w:rsidRPr="004938B9">
        <w:rPr>
          <w:b/>
          <w:w w:val="105"/>
          <w:sz w:val="24"/>
          <w:szCs w:val="24"/>
        </w:rPr>
        <w:t xml:space="preserve">без префикса </w:t>
      </w:r>
      <w:r w:rsidRPr="004938B9">
        <w:rPr>
          <w:w w:val="105"/>
          <w:sz w:val="24"/>
          <w:szCs w:val="24"/>
        </w:rPr>
        <w:t>(который используется в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списке </w:t>
      </w:r>
      <w:r w:rsidR="00C32E35" w:rsidRPr="003F666F">
        <w:rPr>
          <w:w w:val="105"/>
          <w:sz w:val="24"/>
          <w:szCs w:val="24"/>
        </w:rPr>
        <w:t>«</w:t>
      </w:r>
      <w:r w:rsidRPr="003F666F">
        <w:rPr>
          <w:w w:val="105"/>
          <w:sz w:val="24"/>
          <w:szCs w:val="24"/>
        </w:rPr>
        <w:t>Источники и материалы</w:t>
      </w:r>
      <w:r w:rsidR="00C32E35">
        <w:rPr>
          <w:w w:val="105"/>
          <w:sz w:val="24"/>
          <w:szCs w:val="24"/>
        </w:rPr>
        <w:t>»</w:t>
      </w:r>
      <w:r w:rsidRPr="0067207E">
        <w:rPr>
          <w:w w:val="105"/>
          <w:sz w:val="24"/>
          <w:szCs w:val="24"/>
        </w:rPr>
        <w:t>).</w:t>
      </w:r>
      <w:r w:rsidRPr="004938B9">
        <w:rPr>
          <w:w w:val="105"/>
          <w:sz w:val="24"/>
          <w:szCs w:val="24"/>
        </w:rPr>
        <w:t xml:space="preserve"> </w:t>
      </w:r>
    </w:p>
    <w:p w14:paraId="45C170B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290DB67B" w14:textId="0A169C30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списке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="00C32E35" w:rsidRPr="003F666F">
        <w:rPr>
          <w:spacing w:val="-1"/>
          <w:w w:val="105"/>
          <w:sz w:val="24"/>
          <w:szCs w:val="24"/>
        </w:rPr>
        <w:t>«</w:t>
      </w:r>
      <w:r w:rsidRPr="003F666F">
        <w:rPr>
          <w:spacing w:val="-1"/>
          <w:w w:val="105"/>
          <w:sz w:val="24"/>
          <w:szCs w:val="24"/>
        </w:rPr>
        <w:t>Научная</w:t>
      </w:r>
      <w:r w:rsidRPr="003F666F">
        <w:rPr>
          <w:spacing w:val="-10"/>
          <w:w w:val="105"/>
          <w:sz w:val="24"/>
          <w:szCs w:val="24"/>
        </w:rPr>
        <w:t xml:space="preserve"> </w:t>
      </w:r>
      <w:r w:rsidRPr="003F666F">
        <w:rPr>
          <w:spacing w:val="-1"/>
          <w:w w:val="105"/>
          <w:sz w:val="24"/>
          <w:szCs w:val="24"/>
        </w:rPr>
        <w:t>литература</w:t>
      </w:r>
      <w:r w:rsidR="00C32E35" w:rsidRPr="003F666F">
        <w:rPr>
          <w:spacing w:val="-1"/>
          <w:w w:val="105"/>
          <w:sz w:val="24"/>
          <w:szCs w:val="24"/>
        </w:rPr>
        <w:t>»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C312AA">
        <w:rPr>
          <w:bCs/>
          <w:spacing w:val="-1"/>
          <w:w w:val="105"/>
          <w:sz w:val="24"/>
          <w:szCs w:val="24"/>
        </w:rPr>
        <w:t>не</w:t>
      </w:r>
      <w:r w:rsidRPr="00C312AA">
        <w:rPr>
          <w:bCs/>
          <w:spacing w:val="-11"/>
          <w:w w:val="105"/>
          <w:sz w:val="24"/>
          <w:szCs w:val="24"/>
        </w:rPr>
        <w:t xml:space="preserve"> </w:t>
      </w:r>
      <w:r w:rsidRPr="00C312AA">
        <w:rPr>
          <w:bCs/>
          <w:spacing w:val="-1"/>
          <w:w w:val="105"/>
          <w:sz w:val="24"/>
          <w:szCs w:val="24"/>
        </w:rPr>
        <w:t>рекомендуются</w:t>
      </w:r>
      <w:r w:rsidRPr="00C312AA">
        <w:rPr>
          <w:bCs/>
          <w:spacing w:val="-10"/>
          <w:w w:val="105"/>
          <w:sz w:val="24"/>
          <w:szCs w:val="24"/>
        </w:rPr>
        <w:t xml:space="preserve"> </w:t>
      </w:r>
      <w:r w:rsidRPr="00C312AA">
        <w:rPr>
          <w:bCs/>
          <w:w w:val="105"/>
          <w:sz w:val="24"/>
          <w:szCs w:val="24"/>
        </w:rPr>
        <w:t>сокращения</w:t>
      </w:r>
      <w:r w:rsidRPr="004938B9">
        <w:rPr>
          <w:w w:val="105"/>
          <w:sz w:val="24"/>
          <w:szCs w:val="24"/>
        </w:rPr>
        <w:t>,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кроме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следующих:</w:t>
      </w:r>
    </w:p>
    <w:p w14:paraId="6F7E2E71" w14:textId="14F7A018" w:rsidR="00AA327F" w:rsidRPr="003F666F" w:rsidRDefault="003F666F" w:rsidP="00B770D5">
      <w:pPr>
        <w:tabs>
          <w:tab w:val="left" w:pos="869"/>
          <w:tab w:val="left" w:pos="870"/>
        </w:tabs>
        <w:spacing w:after="120"/>
        <w:ind w:left="340"/>
        <w:jc w:val="both"/>
        <w:rPr>
          <w:sz w:val="24"/>
          <w:szCs w:val="24"/>
        </w:rPr>
      </w:pPr>
      <w:r w:rsidRPr="003F666F">
        <w:rPr>
          <w:w w:val="105"/>
          <w:sz w:val="24"/>
          <w:szCs w:val="24"/>
        </w:rPr>
        <w:t>г</w:t>
      </w:r>
      <w:r w:rsidR="00740557" w:rsidRPr="003F666F">
        <w:rPr>
          <w:w w:val="105"/>
          <w:sz w:val="24"/>
          <w:szCs w:val="24"/>
        </w:rPr>
        <w:t>орода</w:t>
      </w:r>
      <w:r w:rsidR="00740557" w:rsidRPr="003F666F">
        <w:rPr>
          <w:spacing w:val="15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(М.</w:t>
      </w:r>
      <w:r w:rsidR="00740557" w:rsidRPr="003F666F">
        <w:rPr>
          <w:spacing w:val="1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1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Москва;</w:t>
      </w:r>
      <w:r w:rsidR="00740557" w:rsidRPr="003F666F">
        <w:rPr>
          <w:spacing w:val="19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СПб.</w:t>
      </w:r>
      <w:r w:rsidR="00740557" w:rsidRPr="003F666F">
        <w:rPr>
          <w:spacing w:val="1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1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Санкт-Петербург;</w:t>
      </w:r>
      <w:r w:rsidR="00740557" w:rsidRPr="003F666F">
        <w:rPr>
          <w:spacing w:val="17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Л.</w:t>
      </w:r>
      <w:r w:rsidR="00740557" w:rsidRPr="003F666F">
        <w:rPr>
          <w:spacing w:val="17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1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Ленинград;</w:t>
      </w:r>
      <w:r w:rsidR="00740557" w:rsidRPr="003F666F">
        <w:rPr>
          <w:spacing w:val="15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L.</w:t>
      </w:r>
      <w:r w:rsidR="00740557" w:rsidRPr="003F666F">
        <w:rPr>
          <w:spacing w:val="14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1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London;</w:t>
      </w:r>
      <w:r w:rsidR="00740557" w:rsidRPr="003F666F">
        <w:rPr>
          <w:spacing w:val="19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P.</w:t>
      </w:r>
      <w:r>
        <w:rPr>
          <w:spacing w:val="16"/>
          <w:w w:val="105"/>
          <w:sz w:val="24"/>
          <w:szCs w:val="24"/>
        </w:rPr>
        <w:t> 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1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Paris;</w:t>
      </w:r>
      <w:r w:rsidRPr="003F666F">
        <w:rPr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N.Y.</w:t>
      </w:r>
      <w:r w:rsidR="00740557" w:rsidRPr="003F666F">
        <w:rPr>
          <w:spacing w:val="-7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-7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New</w:t>
      </w:r>
      <w:r w:rsidR="00740557" w:rsidRPr="003F666F">
        <w:rPr>
          <w:spacing w:val="-6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York)</w:t>
      </w:r>
    </w:p>
    <w:p w14:paraId="56C89F42" w14:textId="7AC57D0D" w:rsidR="00AA327F" w:rsidRPr="003F666F" w:rsidRDefault="003F666F" w:rsidP="00B770D5">
      <w:pPr>
        <w:tabs>
          <w:tab w:val="left" w:pos="869"/>
          <w:tab w:val="left" w:pos="870"/>
        </w:tabs>
        <w:spacing w:after="120"/>
        <w:ind w:left="340"/>
        <w:jc w:val="both"/>
        <w:rPr>
          <w:sz w:val="24"/>
          <w:szCs w:val="24"/>
        </w:rPr>
      </w:pPr>
      <w:r w:rsidRPr="003F666F">
        <w:rPr>
          <w:w w:val="105"/>
          <w:sz w:val="24"/>
          <w:szCs w:val="24"/>
        </w:rPr>
        <w:lastRenderedPageBreak/>
        <w:t>в</w:t>
      </w:r>
      <w:r w:rsidR="00740557" w:rsidRPr="003F666F">
        <w:rPr>
          <w:spacing w:val="-7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названиях</w:t>
      </w:r>
      <w:r w:rsidR="00740557" w:rsidRPr="003F666F">
        <w:rPr>
          <w:spacing w:val="-4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издательств</w:t>
      </w:r>
      <w:r w:rsidR="00740557" w:rsidRPr="003F666F">
        <w:rPr>
          <w:spacing w:val="-8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(</w:t>
      </w:r>
      <w:r w:rsidR="00C32E35" w:rsidRPr="003F666F">
        <w:rPr>
          <w:w w:val="105"/>
          <w:sz w:val="24"/>
          <w:szCs w:val="24"/>
        </w:rPr>
        <w:t>«</w:t>
      </w:r>
      <w:r w:rsidR="00740557" w:rsidRPr="003F666F">
        <w:rPr>
          <w:w w:val="105"/>
          <w:sz w:val="24"/>
          <w:szCs w:val="24"/>
        </w:rPr>
        <w:t>гос.</w:t>
      </w:r>
      <w:r w:rsidR="00C32E35" w:rsidRPr="003F666F">
        <w:rPr>
          <w:w w:val="105"/>
          <w:sz w:val="24"/>
          <w:szCs w:val="24"/>
        </w:rPr>
        <w:t>»</w:t>
      </w:r>
      <w:r w:rsidR="00740557" w:rsidRPr="003F666F">
        <w:rPr>
          <w:spacing w:val="-3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-6"/>
          <w:w w:val="105"/>
          <w:sz w:val="24"/>
          <w:szCs w:val="24"/>
        </w:rPr>
        <w:t xml:space="preserve"> </w:t>
      </w:r>
      <w:r w:rsidR="00C32E35" w:rsidRPr="003F666F">
        <w:rPr>
          <w:spacing w:val="-6"/>
          <w:w w:val="105"/>
          <w:sz w:val="24"/>
          <w:szCs w:val="24"/>
        </w:rPr>
        <w:t>«</w:t>
      </w:r>
      <w:r w:rsidR="00740557" w:rsidRPr="003F666F">
        <w:rPr>
          <w:w w:val="105"/>
          <w:sz w:val="24"/>
          <w:szCs w:val="24"/>
        </w:rPr>
        <w:t>государственного</w:t>
      </w:r>
      <w:r w:rsidR="00C32E35" w:rsidRPr="003F666F">
        <w:rPr>
          <w:w w:val="105"/>
          <w:sz w:val="24"/>
          <w:szCs w:val="24"/>
        </w:rPr>
        <w:t>»</w:t>
      </w:r>
      <w:r w:rsidR="00740557" w:rsidRPr="003F666F">
        <w:rPr>
          <w:w w:val="105"/>
          <w:sz w:val="24"/>
          <w:szCs w:val="24"/>
        </w:rPr>
        <w:t>;</w:t>
      </w:r>
      <w:r w:rsidR="00740557" w:rsidRPr="003F666F">
        <w:rPr>
          <w:spacing w:val="-5"/>
          <w:w w:val="105"/>
          <w:sz w:val="24"/>
          <w:szCs w:val="24"/>
        </w:rPr>
        <w:t xml:space="preserve"> </w:t>
      </w:r>
      <w:r w:rsidR="00C32E35" w:rsidRPr="003F666F">
        <w:rPr>
          <w:spacing w:val="-5"/>
          <w:w w:val="105"/>
          <w:sz w:val="24"/>
          <w:szCs w:val="24"/>
        </w:rPr>
        <w:t>«</w:t>
      </w:r>
      <w:r w:rsidR="00740557" w:rsidRPr="003F666F">
        <w:rPr>
          <w:w w:val="105"/>
          <w:sz w:val="24"/>
          <w:szCs w:val="24"/>
        </w:rPr>
        <w:t>ун-та</w:t>
      </w:r>
      <w:r w:rsidR="00C32E35" w:rsidRPr="003F666F">
        <w:rPr>
          <w:w w:val="105"/>
          <w:sz w:val="24"/>
          <w:szCs w:val="24"/>
        </w:rPr>
        <w:t>»</w:t>
      </w:r>
      <w:r w:rsidR="00740557" w:rsidRPr="003F666F">
        <w:rPr>
          <w:spacing w:val="-4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–</w:t>
      </w:r>
      <w:r w:rsidR="00740557" w:rsidRPr="003F666F">
        <w:rPr>
          <w:spacing w:val="-4"/>
          <w:w w:val="105"/>
          <w:sz w:val="24"/>
          <w:szCs w:val="24"/>
        </w:rPr>
        <w:t xml:space="preserve"> </w:t>
      </w:r>
      <w:r w:rsidR="00740557" w:rsidRPr="003F666F">
        <w:rPr>
          <w:w w:val="105"/>
          <w:sz w:val="24"/>
          <w:szCs w:val="24"/>
        </w:rPr>
        <w:t>университета</w:t>
      </w:r>
      <w:r w:rsidR="00C32E35" w:rsidRPr="003F666F">
        <w:rPr>
          <w:w w:val="105"/>
          <w:sz w:val="24"/>
          <w:szCs w:val="24"/>
        </w:rPr>
        <w:t>»</w:t>
      </w:r>
      <w:r w:rsidR="00740557" w:rsidRPr="003F666F">
        <w:rPr>
          <w:w w:val="105"/>
          <w:sz w:val="24"/>
          <w:szCs w:val="24"/>
        </w:rPr>
        <w:t>;</w:t>
      </w:r>
      <w:r w:rsidR="00740557" w:rsidRPr="003F666F">
        <w:rPr>
          <w:spacing w:val="-5"/>
          <w:w w:val="105"/>
          <w:sz w:val="24"/>
          <w:szCs w:val="24"/>
        </w:rPr>
        <w:t xml:space="preserve"> </w:t>
      </w:r>
      <w:r w:rsidR="00C32E35" w:rsidRPr="003F666F">
        <w:rPr>
          <w:w w:val="105"/>
          <w:sz w:val="24"/>
          <w:szCs w:val="24"/>
        </w:rPr>
        <w:t>«</w:t>
      </w:r>
      <w:r w:rsidR="00740557" w:rsidRPr="003F666F">
        <w:rPr>
          <w:w w:val="105"/>
          <w:sz w:val="24"/>
          <w:szCs w:val="24"/>
        </w:rPr>
        <w:t>изд-во</w:t>
      </w:r>
      <w:r w:rsidR="00C32E35" w:rsidRPr="003F666F">
        <w:rPr>
          <w:w w:val="105"/>
          <w:sz w:val="24"/>
          <w:szCs w:val="24"/>
        </w:rPr>
        <w:t xml:space="preserve">» – </w:t>
      </w:r>
      <w:r w:rsidR="0067207E" w:rsidRPr="003F666F">
        <w:rPr>
          <w:spacing w:val="-50"/>
          <w:w w:val="105"/>
          <w:sz w:val="24"/>
          <w:szCs w:val="24"/>
        </w:rPr>
        <w:t>«</w:t>
      </w:r>
      <w:r w:rsidR="0067207E" w:rsidRPr="003F666F">
        <w:rPr>
          <w:w w:val="105"/>
          <w:sz w:val="24"/>
          <w:szCs w:val="24"/>
        </w:rPr>
        <w:t>и</w:t>
      </w:r>
      <w:r w:rsidR="00740557" w:rsidRPr="003F666F">
        <w:rPr>
          <w:w w:val="105"/>
          <w:sz w:val="24"/>
          <w:szCs w:val="24"/>
        </w:rPr>
        <w:t>здательство</w:t>
      </w:r>
      <w:r w:rsidR="00C32E35" w:rsidRPr="003F666F">
        <w:rPr>
          <w:w w:val="105"/>
          <w:sz w:val="24"/>
          <w:szCs w:val="24"/>
        </w:rPr>
        <w:t>»</w:t>
      </w:r>
      <w:r w:rsidR="00740557" w:rsidRPr="003F666F">
        <w:rPr>
          <w:w w:val="105"/>
          <w:sz w:val="24"/>
          <w:szCs w:val="24"/>
        </w:rPr>
        <w:t>)</w:t>
      </w:r>
    </w:p>
    <w:p w14:paraId="69928AB4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35E01287" w14:textId="59B10AC8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Официально принятые </w:t>
      </w:r>
      <w:r w:rsidRPr="004938B9">
        <w:rPr>
          <w:b/>
          <w:w w:val="105"/>
          <w:sz w:val="24"/>
          <w:szCs w:val="24"/>
        </w:rPr>
        <w:t xml:space="preserve">аббревиатуры </w:t>
      </w:r>
      <w:r w:rsidRPr="004938B9">
        <w:rPr>
          <w:w w:val="105"/>
          <w:sz w:val="24"/>
          <w:szCs w:val="24"/>
        </w:rPr>
        <w:t>(в названиях организаций, музеев и т.д.</w:t>
      </w:r>
      <w:r w:rsidR="003F666F">
        <w:rPr>
          <w:w w:val="105"/>
          <w:sz w:val="24"/>
          <w:szCs w:val="24"/>
        </w:rPr>
        <w:t> –</w:t>
      </w:r>
      <w:r w:rsidRPr="004938B9">
        <w:rPr>
          <w:w w:val="105"/>
          <w:sz w:val="24"/>
          <w:szCs w:val="24"/>
        </w:rPr>
        <w:t xml:space="preserve"> ИЭА РАН,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МАЭ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РАН,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РАН,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СПбГУ,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МГУ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им.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М.В.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Ломоносова 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</w:t>
      </w:r>
      <w:r w:rsidR="003F666F">
        <w:rPr>
          <w:w w:val="105"/>
          <w:sz w:val="24"/>
          <w:szCs w:val="24"/>
        </w:rPr>
        <w:t>п</w:t>
      </w:r>
      <w:r w:rsidRPr="004938B9">
        <w:rPr>
          <w:w w:val="105"/>
          <w:sz w:val="24"/>
          <w:szCs w:val="24"/>
        </w:rPr>
        <w:t>.</w:t>
      </w:r>
      <w:r w:rsidR="003F666F">
        <w:rPr>
          <w:w w:val="105"/>
          <w:sz w:val="24"/>
          <w:szCs w:val="24"/>
        </w:rPr>
        <w:t xml:space="preserve"> – </w:t>
      </w:r>
      <w:r w:rsidRPr="004938B9">
        <w:rPr>
          <w:b/>
          <w:w w:val="105"/>
          <w:sz w:val="24"/>
          <w:szCs w:val="24"/>
        </w:rPr>
        <w:t>разрешаются</w:t>
      </w:r>
      <w:r w:rsidRPr="004938B9">
        <w:rPr>
          <w:w w:val="105"/>
          <w:sz w:val="24"/>
          <w:szCs w:val="24"/>
        </w:rPr>
        <w:t>.</w:t>
      </w:r>
    </w:p>
    <w:p w14:paraId="245F322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7313810B" w14:textId="77777777" w:rsidR="00AA327F" w:rsidRPr="00C32E35" w:rsidRDefault="00740557" w:rsidP="00B770D5">
      <w:pPr>
        <w:spacing w:after="120"/>
        <w:jc w:val="both"/>
        <w:rPr>
          <w:b/>
          <w:bCs/>
          <w:iCs/>
          <w:color w:val="7030A0"/>
          <w:sz w:val="24"/>
          <w:szCs w:val="24"/>
        </w:rPr>
      </w:pPr>
      <w:r w:rsidRPr="00C32E35">
        <w:rPr>
          <w:b/>
          <w:bCs/>
          <w:iCs/>
          <w:color w:val="7030A0"/>
          <w:spacing w:val="-1"/>
          <w:w w:val="105"/>
          <w:sz w:val="24"/>
          <w:szCs w:val="24"/>
        </w:rPr>
        <w:t>Примеры</w:t>
      </w:r>
      <w:r w:rsidRPr="00C32E35">
        <w:rPr>
          <w:b/>
          <w:bCs/>
          <w:iCs/>
          <w:color w:val="7030A0"/>
          <w:spacing w:val="-9"/>
          <w:w w:val="105"/>
          <w:sz w:val="24"/>
          <w:szCs w:val="24"/>
        </w:rPr>
        <w:t xml:space="preserve"> </w:t>
      </w:r>
      <w:r w:rsidRPr="00C32E35">
        <w:rPr>
          <w:b/>
          <w:bCs/>
          <w:iCs/>
          <w:color w:val="7030A0"/>
          <w:spacing w:val="-1"/>
          <w:w w:val="105"/>
          <w:sz w:val="24"/>
          <w:szCs w:val="24"/>
        </w:rPr>
        <w:t>оформления</w:t>
      </w:r>
    </w:p>
    <w:p w14:paraId="4E4A6766" w14:textId="77777777" w:rsidR="00AA327F" w:rsidRPr="004938B9" w:rsidRDefault="00AA327F" w:rsidP="00B770D5">
      <w:pPr>
        <w:pStyle w:val="a3"/>
        <w:spacing w:after="120"/>
        <w:jc w:val="both"/>
        <w:rPr>
          <w:i/>
          <w:sz w:val="24"/>
          <w:szCs w:val="24"/>
        </w:rPr>
      </w:pPr>
    </w:p>
    <w:p w14:paraId="176D9D2F" w14:textId="210BB37E" w:rsidR="00AA327F" w:rsidRDefault="00740557" w:rsidP="00B770D5">
      <w:pPr>
        <w:pStyle w:val="3"/>
        <w:spacing w:after="120"/>
        <w:ind w:left="0"/>
        <w:jc w:val="both"/>
        <w:rPr>
          <w:w w:val="105"/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Книга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одним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автором:</w:t>
      </w:r>
    </w:p>
    <w:p w14:paraId="51F3AEB1" w14:textId="44D10077" w:rsidR="005E5E55" w:rsidRPr="0003096E" w:rsidRDefault="005E5E55" w:rsidP="00B770D5">
      <w:pPr>
        <w:pStyle w:val="a3"/>
        <w:spacing w:after="120"/>
        <w:jc w:val="both"/>
        <w:rPr>
          <w:iCs/>
          <w:color w:val="4F6228" w:themeColor="accent3" w:themeShade="80"/>
          <w:spacing w:val="-1"/>
          <w:w w:val="105"/>
          <w:sz w:val="24"/>
          <w:szCs w:val="24"/>
        </w:rPr>
      </w:pPr>
      <w:r w:rsidRPr="0003096E">
        <w:rPr>
          <w:i/>
          <w:color w:val="4F6228" w:themeColor="accent3" w:themeShade="80"/>
          <w:spacing w:val="-1"/>
          <w:w w:val="105"/>
          <w:sz w:val="24"/>
          <w:szCs w:val="24"/>
        </w:rPr>
        <w:t>Громыко М. М. </w:t>
      </w:r>
      <w:r w:rsidRPr="0003096E">
        <w:rPr>
          <w:iCs/>
          <w:color w:val="4F6228" w:themeColor="accent3" w:themeShade="80"/>
          <w:spacing w:val="-1"/>
          <w:w w:val="105"/>
          <w:sz w:val="24"/>
          <w:szCs w:val="24"/>
        </w:rPr>
        <w:t>Мир русской деревни. М.: Молодая гвардия, 1991.</w:t>
      </w:r>
    </w:p>
    <w:p w14:paraId="6333C17B" w14:textId="4821957D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03096E">
        <w:rPr>
          <w:w w:val="105"/>
          <w:sz w:val="24"/>
          <w:szCs w:val="24"/>
        </w:rPr>
        <w:t>Сноска</w:t>
      </w:r>
      <w:r w:rsidRPr="0003096E">
        <w:rPr>
          <w:spacing w:val="-3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в</w:t>
      </w:r>
      <w:r w:rsidRPr="0003096E">
        <w:rPr>
          <w:spacing w:val="-4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тексте</w:t>
      </w:r>
      <w:r w:rsidRPr="0003096E">
        <w:rPr>
          <w:spacing w:val="-2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 xml:space="preserve">выглядит: </w:t>
      </w:r>
      <w:r w:rsidRPr="0003096E">
        <w:rPr>
          <w:color w:val="4F6228" w:themeColor="accent3" w:themeShade="80"/>
          <w:w w:val="105"/>
          <w:sz w:val="24"/>
          <w:szCs w:val="24"/>
        </w:rPr>
        <w:t>(</w:t>
      </w:r>
      <w:r w:rsidR="0003096E" w:rsidRPr="0003096E">
        <w:rPr>
          <w:i/>
          <w:iCs/>
          <w:color w:val="4F6228" w:themeColor="accent3" w:themeShade="80"/>
          <w:w w:val="105"/>
          <w:sz w:val="24"/>
          <w:szCs w:val="24"/>
        </w:rPr>
        <w:t>Громыко</w:t>
      </w:r>
      <w:r w:rsidRPr="0003096E">
        <w:rPr>
          <w:i/>
          <w:color w:val="4F6228" w:themeColor="accent3" w:themeShade="80"/>
          <w:spacing w:val="-4"/>
          <w:w w:val="105"/>
          <w:sz w:val="24"/>
          <w:szCs w:val="24"/>
        </w:rPr>
        <w:t xml:space="preserve"> </w:t>
      </w:r>
      <w:r w:rsidRPr="0003096E">
        <w:rPr>
          <w:color w:val="4F6228" w:themeColor="accent3" w:themeShade="80"/>
          <w:w w:val="105"/>
          <w:sz w:val="24"/>
          <w:szCs w:val="24"/>
        </w:rPr>
        <w:t>19</w:t>
      </w:r>
      <w:r w:rsidR="0003096E" w:rsidRPr="0003096E">
        <w:rPr>
          <w:color w:val="4F6228" w:themeColor="accent3" w:themeShade="80"/>
          <w:w w:val="105"/>
          <w:sz w:val="24"/>
          <w:szCs w:val="24"/>
        </w:rPr>
        <w:t>91</w:t>
      </w:r>
      <w:r w:rsidRPr="0003096E">
        <w:rPr>
          <w:color w:val="4F6228" w:themeColor="accent3" w:themeShade="80"/>
          <w:w w:val="105"/>
          <w:sz w:val="24"/>
          <w:szCs w:val="24"/>
        </w:rPr>
        <w:t xml:space="preserve">: </w:t>
      </w:r>
      <w:r w:rsidR="0003096E" w:rsidRPr="0003096E">
        <w:rPr>
          <w:color w:val="4F6228" w:themeColor="accent3" w:themeShade="80"/>
          <w:w w:val="105"/>
          <w:sz w:val="24"/>
          <w:szCs w:val="24"/>
        </w:rPr>
        <w:t>98</w:t>
      </w:r>
      <w:r w:rsidRPr="0003096E">
        <w:rPr>
          <w:color w:val="4F6228" w:themeColor="accent3" w:themeShade="80"/>
          <w:w w:val="105"/>
          <w:sz w:val="24"/>
          <w:szCs w:val="24"/>
        </w:rPr>
        <w:t>)</w:t>
      </w:r>
    </w:p>
    <w:p w14:paraId="5392685E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32BAD270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Книга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двумя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авторами:</w:t>
      </w:r>
    </w:p>
    <w:p w14:paraId="16B75532" w14:textId="52174D29" w:rsidR="00C312AA" w:rsidRPr="00C312AA" w:rsidRDefault="00C312AA" w:rsidP="00B770D5">
      <w:pPr>
        <w:spacing w:after="120"/>
        <w:jc w:val="both"/>
        <w:rPr>
          <w:iCs/>
          <w:color w:val="4F6228" w:themeColor="accent3" w:themeShade="80"/>
          <w:spacing w:val="-10"/>
          <w:sz w:val="24"/>
          <w:szCs w:val="24"/>
        </w:rPr>
      </w:pPr>
      <w:r w:rsidRPr="00C312AA">
        <w:rPr>
          <w:i/>
          <w:color w:val="4F6228" w:themeColor="accent3" w:themeShade="80"/>
          <w:spacing w:val="-10"/>
          <w:sz w:val="24"/>
          <w:szCs w:val="24"/>
        </w:rPr>
        <w:t xml:space="preserve">Камкин А. В., </w:t>
      </w:r>
      <w:proofErr w:type="spellStart"/>
      <w:r w:rsidRPr="00C312AA">
        <w:rPr>
          <w:i/>
          <w:color w:val="4F6228" w:themeColor="accent3" w:themeShade="80"/>
          <w:spacing w:val="-10"/>
          <w:sz w:val="24"/>
          <w:szCs w:val="24"/>
        </w:rPr>
        <w:t>Спасенкова</w:t>
      </w:r>
      <w:proofErr w:type="spellEnd"/>
      <w:r w:rsidRPr="00C312AA">
        <w:rPr>
          <w:i/>
          <w:color w:val="4F6228" w:themeColor="accent3" w:themeShade="80"/>
          <w:spacing w:val="-10"/>
          <w:sz w:val="24"/>
          <w:szCs w:val="24"/>
        </w:rPr>
        <w:t> И. В.</w:t>
      </w:r>
      <w:r>
        <w:rPr>
          <w:iCs/>
          <w:color w:val="4F6228" w:themeColor="accent3" w:themeShade="80"/>
          <w:spacing w:val="-10"/>
          <w:sz w:val="24"/>
          <w:szCs w:val="24"/>
        </w:rPr>
        <w:t xml:space="preserve"> Православная топография Вологды. Вологда: Древности Севера, 2015.</w:t>
      </w:r>
    </w:p>
    <w:p w14:paraId="4427E8EE" w14:textId="29F3ED92" w:rsidR="00AA327F" w:rsidRPr="0003096E" w:rsidRDefault="00740557" w:rsidP="00B770D5">
      <w:pPr>
        <w:spacing w:after="120"/>
        <w:jc w:val="both"/>
        <w:rPr>
          <w:color w:val="4F6228" w:themeColor="accent3" w:themeShade="80"/>
          <w:sz w:val="24"/>
          <w:szCs w:val="24"/>
        </w:rPr>
      </w:pPr>
      <w:r w:rsidRPr="0003096E">
        <w:rPr>
          <w:spacing w:val="-3"/>
          <w:sz w:val="24"/>
          <w:szCs w:val="24"/>
        </w:rPr>
        <w:t>Сноска</w:t>
      </w:r>
      <w:r w:rsidRPr="0003096E">
        <w:rPr>
          <w:spacing w:val="-10"/>
          <w:sz w:val="24"/>
          <w:szCs w:val="24"/>
        </w:rPr>
        <w:t xml:space="preserve"> </w:t>
      </w:r>
      <w:r w:rsidRPr="0003096E">
        <w:rPr>
          <w:spacing w:val="-2"/>
          <w:sz w:val="24"/>
          <w:szCs w:val="24"/>
        </w:rPr>
        <w:t>в</w:t>
      </w:r>
      <w:r w:rsidRPr="0003096E">
        <w:rPr>
          <w:spacing w:val="-10"/>
          <w:sz w:val="24"/>
          <w:szCs w:val="24"/>
        </w:rPr>
        <w:t xml:space="preserve"> </w:t>
      </w:r>
      <w:r w:rsidRPr="0003096E">
        <w:rPr>
          <w:spacing w:val="-2"/>
          <w:sz w:val="24"/>
          <w:szCs w:val="24"/>
        </w:rPr>
        <w:t>тексте</w:t>
      </w:r>
      <w:r w:rsidRPr="0003096E">
        <w:rPr>
          <w:spacing w:val="-8"/>
          <w:sz w:val="24"/>
          <w:szCs w:val="24"/>
        </w:rPr>
        <w:t xml:space="preserve"> </w:t>
      </w:r>
      <w:r w:rsidRPr="0003096E">
        <w:rPr>
          <w:spacing w:val="-2"/>
          <w:sz w:val="24"/>
          <w:szCs w:val="24"/>
        </w:rPr>
        <w:t>выглядит:</w:t>
      </w:r>
      <w:r w:rsidRPr="0003096E">
        <w:rPr>
          <w:spacing w:val="-12"/>
          <w:sz w:val="24"/>
          <w:szCs w:val="24"/>
        </w:rPr>
        <w:t xml:space="preserve"> </w:t>
      </w:r>
      <w:r w:rsidRPr="0003096E">
        <w:rPr>
          <w:color w:val="4F6228" w:themeColor="accent3" w:themeShade="80"/>
          <w:spacing w:val="-2"/>
          <w:sz w:val="24"/>
          <w:szCs w:val="24"/>
        </w:rPr>
        <w:t>(</w:t>
      </w:r>
      <w:r w:rsidR="00C312AA" w:rsidRPr="00885EA2">
        <w:rPr>
          <w:i/>
          <w:iCs/>
          <w:color w:val="4F6228" w:themeColor="accent3" w:themeShade="80"/>
          <w:spacing w:val="-2"/>
          <w:sz w:val="24"/>
          <w:szCs w:val="24"/>
        </w:rPr>
        <w:t>Камкин</w:t>
      </w:r>
      <w:r w:rsidRPr="0003096E">
        <w:rPr>
          <w:i/>
          <w:color w:val="4F6228" w:themeColor="accent3" w:themeShade="80"/>
          <w:spacing w:val="-2"/>
          <w:sz w:val="24"/>
          <w:szCs w:val="24"/>
        </w:rPr>
        <w:t>,</w:t>
      </w:r>
      <w:r w:rsidRPr="0003096E">
        <w:rPr>
          <w:i/>
          <w:color w:val="4F6228" w:themeColor="accent3" w:themeShade="80"/>
          <w:spacing w:val="-9"/>
          <w:sz w:val="24"/>
          <w:szCs w:val="24"/>
        </w:rPr>
        <w:t xml:space="preserve"> </w:t>
      </w:r>
      <w:proofErr w:type="spellStart"/>
      <w:r w:rsidR="00C312AA">
        <w:rPr>
          <w:i/>
          <w:color w:val="4F6228" w:themeColor="accent3" w:themeShade="80"/>
          <w:spacing w:val="-9"/>
          <w:sz w:val="24"/>
          <w:szCs w:val="24"/>
        </w:rPr>
        <w:t>Спасенкова</w:t>
      </w:r>
      <w:proofErr w:type="spellEnd"/>
      <w:r w:rsidRPr="0003096E">
        <w:rPr>
          <w:i/>
          <w:color w:val="4F6228" w:themeColor="accent3" w:themeShade="80"/>
          <w:spacing w:val="-8"/>
          <w:sz w:val="24"/>
          <w:szCs w:val="24"/>
        </w:rPr>
        <w:t xml:space="preserve"> </w:t>
      </w:r>
      <w:r w:rsidRPr="0003096E">
        <w:rPr>
          <w:color w:val="4F6228" w:themeColor="accent3" w:themeShade="80"/>
          <w:spacing w:val="-2"/>
          <w:sz w:val="24"/>
          <w:szCs w:val="24"/>
        </w:rPr>
        <w:t>2</w:t>
      </w:r>
      <w:r w:rsidR="00C312AA">
        <w:rPr>
          <w:color w:val="4F6228" w:themeColor="accent3" w:themeShade="80"/>
          <w:spacing w:val="-2"/>
          <w:sz w:val="24"/>
          <w:szCs w:val="24"/>
        </w:rPr>
        <w:t>015</w:t>
      </w:r>
      <w:r w:rsidRPr="0003096E">
        <w:rPr>
          <w:color w:val="4F6228" w:themeColor="accent3" w:themeShade="80"/>
          <w:spacing w:val="-2"/>
          <w:sz w:val="24"/>
          <w:szCs w:val="24"/>
        </w:rPr>
        <w:t>:</w:t>
      </w:r>
      <w:r w:rsidRPr="0003096E">
        <w:rPr>
          <w:color w:val="4F6228" w:themeColor="accent3" w:themeShade="80"/>
          <w:spacing w:val="-9"/>
          <w:sz w:val="24"/>
          <w:szCs w:val="24"/>
        </w:rPr>
        <w:t xml:space="preserve"> </w:t>
      </w:r>
      <w:r w:rsidR="00C312AA">
        <w:rPr>
          <w:color w:val="4F6228" w:themeColor="accent3" w:themeShade="80"/>
          <w:spacing w:val="-9"/>
          <w:sz w:val="24"/>
          <w:szCs w:val="24"/>
        </w:rPr>
        <w:t>104</w:t>
      </w:r>
      <w:r w:rsidRPr="0003096E">
        <w:rPr>
          <w:color w:val="4F6228" w:themeColor="accent3" w:themeShade="80"/>
          <w:spacing w:val="-2"/>
          <w:sz w:val="24"/>
          <w:szCs w:val="24"/>
        </w:rPr>
        <w:t>)</w:t>
      </w:r>
    </w:p>
    <w:p w14:paraId="4A1FCEEC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4152131E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Книга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тремя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или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четырьмя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авторами:</w:t>
      </w:r>
    </w:p>
    <w:p w14:paraId="36806D76" w14:textId="44718673" w:rsidR="00BC10AB" w:rsidRPr="0003096E" w:rsidRDefault="00BC10AB" w:rsidP="00B770D5">
      <w:pPr>
        <w:spacing w:after="120"/>
        <w:jc w:val="both"/>
        <w:rPr>
          <w:color w:val="4F6228" w:themeColor="accent3" w:themeShade="80"/>
          <w:spacing w:val="-49"/>
          <w:w w:val="105"/>
          <w:sz w:val="24"/>
          <w:szCs w:val="24"/>
        </w:rPr>
      </w:pPr>
      <w:r w:rsidRPr="00EB6C41">
        <w:rPr>
          <w:i/>
          <w:color w:val="4F6228" w:themeColor="accent3" w:themeShade="80"/>
          <w:spacing w:val="-1"/>
          <w:w w:val="105"/>
          <w:sz w:val="24"/>
          <w:szCs w:val="24"/>
        </w:rPr>
        <w:t>Покровский</w:t>
      </w:r>
      <w:r w:rsidRPr="00EB6C41">
        <w:rPr>
          <w:i/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EB6C41">
        <w:rPr>
          <w:i/>
          <w:color w:val="4F6228" w:themeColor="accent3" w:themeShade="80"/>
          <w:spacing w:val="-1"/>
          <w:w w:val="105"/>
          <w:sz w:val="24"/>
          <w:szCs w:val="24"/>
        </w:rPr>
        <w:t>А.</w:t>
      </w:r>
      <w:r w:rsidR="00EB6C41" w:rsidRPr="00EB6C41">
        <w:rPr>
          <w:i/>
          <w:color w:val="4F6228" w:themeColor="accent3" w:themeShade="80"/>
          <w:spacing w:val="-1"/>
          <w:w w:val="105"/>
          <w:sz w:val="24"/>
          <w:szCs w:val="24"/>
        </w:rPr>
        <w:t> </w:t>
      </w:r>
      <w:r w:rsidRPr="00EB6C41">
        <w:rPr>
          <w:i/>
          <w:color w:val="4F6228" w:themeColor="accent3" w:themeShade="80"/>
          <w:spacing w:val="-1"/>
          <w:w w:val="105"/>
          <w:sz w:val="24"/>
          <w:szCs w:val="24"/>
        </w:rPr>
        <w:t>И.,</w:t>
      </w:r>
      <w:r w:rsidRPr="00EB6C41">
        <w:rPr>
          <w:i/>
          <w:color w:val="4F6228" w:themeColor="accent3" w:themeShade="80"/>
          <w:spacing w:val="-11"/>
          <w:w w:val="105"/>
          <w:sz w:val="24"/>
          <w:szCs w:val="24"/>
        </w:rPr>
        <w:t xml:space="preserve"> Краснов </w:t>
      </w:r>
      <w:r w:rsidRPr="00EB6C41">
        <w:rPr>
          <w:i/>
          <w:color w:val="4F6228" w:themeColor="accent3" w:themeShade="80"/>
          <w:spacing w:val="-1"/>
          <w:w w:val="105"/>
          <w:sz w:val="24"/>
          <w:szCs w:val="24"/>
        </w:rPr>
        <w:t>А.</w:t>
      </w:r>
      <w:r w:rsidR="00EB6C41" w:rsidRPr="00EB6C41">
        <w:rPr>
          <w:i/>
          <w:color w:val="4F6228" w:themeColor="accent3" w:themeShade="80"/>
          <w:spacing w:val="-1"/>
          <w:w w:val="105"/>
          <w:sz w:val="24"/>
          <w:szCs w:val="24"/>
        </w:rPr>
        <w:t> </w:t>
      </w:r>
      <w:r w:rsidRPr="00EB6C41">
        <w:rPr>
          <w:i/>
          <w:color w:val="4F6228" w:themeColor="accent3" w:themeShade="80"/>
          <w:spacing w:val="-1"/>
          <w:w w:val="105"/>
          <w:sz w:val="24"/>
          <w:szCs w:val="24"/>
        </w:rPr>
        <w:t>Л.,</w:t>
      </w:r>
      <w:r w:rsidR="00885EA2">
        <w:rPr>
          <w:i/>
          <w:color w:val="4F6228" w:themeColor="accent3" w:themeShade="80"/>
          <w:spacing w:val="-1"/>
          <w:w w:val="105"/>
          <w:sz w:val="24"/>
          <w:szCs w:val="24"/>
        </w:rPr>
        <w:t xml:space="preserve"> Новосельский П. И.</w:t>
      </w:r>
      <w:r w:rsidRPr="00EB6C41">
        <w:rPr>
          <w:i/>
          <w:color w:val="4F6228" w:themeColor="accent3" w:themeShade="80"/>
          <w:spacing w:val="-7"/>
          <w:w w:val="105"/>
          <w:sz w:val="24"/>
          <w:szCs w:val="24"/>
        </w:rPr>
        <w:t xml:space="preserve"> </w:t>
      </w:r>
      <w:r w:rsidRPr="00EB6C41">
        <w:rPr>
          <w:color w:val="4F6228" w:themeColor="accent3" w:themeShade="80"/>
          <w:w w:val="105"/>
          <w:sz w:val="24"/>
          <w:szCs w:val="24"/>
        </w:rPr>
        <w:t>История</w:t>
      </w:r>
      <w:r w:rsidRPr="00EB6C41">
        <w:rPr>
          <w:color w:val="4F6228" w:themeColor="accent3" w:themeShade="80"/>
          <w:spacing w:val="-12"/>
          <w:w w:val="105"/>
          <w:sz w:val="24"/>
          <w:szCs w:val="24"/>
        </w:rPr>
        <w:t xml:space="preserve"> Северного края</w:t>
      </w:r>
      <w:r w:rsidRPr="00EB6C41">
        <w:rPr>
          <w:color w:val="4F6228" w:themeColor="accent3" w:themeShade="80"/>
          <w:w w:val="105"/>
          <w:sz w:val="24"/>
          <w:szCs w:val="24"/>
        </w:rPr>
        <w:t>.</w:t>
      </w:r>
      <w:r w:rsidRPr="00EB6C41">
        <w:rPr>
          <w:color w:val="4F6228" w:themeColor="accent3" w:themeShade="80"/>
          <w:spacing w:val="-11"/>
          <w:w w:val="105"/>
          <w:sz w:val="24"/>
          <w:szCs w:val="24"/>
        </w:rPr>
        <w:t xml:space="preserve"> </w:t>
      </w:r>
      <w:r w:rsidRPr="00EB6C41">
        <w:rPr>
          <w:color w:val="4F6228" w:themeColor="accent3" w:themeShade="80"/>
          <w:w w:val="105"/>
          <w:sz w:val="24"/>
          <w:szCs w:val="24"/>
        </w:rPr>
        <w:t>М.:</w:t>
      </w:r>
      <w:r w:rsidRPr="00EB6C41">
        <w:rPr>
          <w:color w:val="4F6228" w:themeColor="accent3" w:themeShade="80"/>
          <w:spacing w:val="-9"/>
          <w:w w:val="105"/>
          <w:sz w:val="24"/>
          <w:szCs w:val="24"/>
        </w:rPr>
        <w:t xml:space="preserve"> </w:t>
      </w:r>
      <w:r w:rsidRPr="00EB6C41">
        <w:rPr>
          <w:color w:val="4F6228" w:themeColor="accent3" w:themeShade="80"/>
          <w:w w:val="105"/>
          <w:sz w:val="24"/>
          <w:szCs w:val="24"/>
        </w:rPr>
        <w:t>Наука,</w:t>
      </w:r>
      <w:r w:rsidRPr="00EB6C41">
        <w:rPr>
          <w:color w:val="4F6228" w:themeColor="accent3" w:themeShade="80"/>
          <w:spacing w:val="-11"/>
          <w:w w:val="105"/>
          <w:sz w:val="24"/>
          <w:szCs w:val="24"/>
        </w:rPr>
        <w:t xml:space="preserve"> </w:t>
      </w:r>
      <w:r w:rsidRPr="00EB6C41">
        <w:rPr>
          <w:color w:val="4F6228" w:themeColor="accent3" w:themeShade="80"/>
          <w:w w:val="105"/>
          <w:sz w:val="24"/>
          <w:szCs w:val="24"/>
        </w:rPr>
        <w:t>19</w:t>
      </w:r>
      <w:r w:rsidR="00885EA2">
        <w:rPr>
          <w:color w:val="4F6228" w:themeColor="accent3" w:themeShade="80"/>
          <w:w w:val="105"/>
          <w:sz w:val="24"/>
          <w:szCs w:val="24"/>
        </w:rPr>
        <w:t>69</w:t>
      </w:r>
      <w:r w:rsidRPr="00EB6C41">
        <w:rPr>
          <w:color w:val="4F6228" w:themeColor="accent3" w:themeShade="80"/>
          <w:w w:val="105"/>
          <w:sz w:val="24"/>
          <w:szCs w:val="24"/>
        </w:rPr>
        <w:t>.</w:t>
      </w:r>
      <w:r w:rsidRPr="0003096E">
        <w:rPr>
          <w:color w:val="4F6228" w:themeColor="accent3" w:themeShade="80"/>
          <w:spacing w:val="-49"/>
          <w:w w:val="105"/>
          <w:sz w:val="24"/>
          <w:szCs w:val="24"/>
        </w:rPr>
        <w:t xml:space="preserve"> </w:t>
      </w:r>
    </w:p>
    <w:p w14:paraId="77F41B1C" w14:textId="78C29CDC" w:rsidR="00BC10AB" w:rsidRPr="0003096E" w:rsidRDefault="00BC10AB" w:rsidP="00B770D5">
      <w:pPr>
        <w:spacing w:after="120"/>
        <w:jc w:val="both"/>
        <w:rPr>
          <w:sz w:val="24"/>
          <w:szCs w:val="24"/>
        </w:rPr>
      </w:pPr>
      <w:r w:rsidRPr="0003096E">
        <w:rPr>
          <w:w w:val="105"/>
          <w:sz w:val="24"/>
          <w:szCs w:val="24"/>
        </w:rPr>
        <w:t>Сноска</w:t>
      </w:r>
      <w:r w:rsidRPr="0003096E">
        <w:rPr>
          <w:spacing w:val="-3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в</w:t>
      </w:r>
      <w:r w:rsidRPr="0003096E">
        <w:rPr>
          <w:spacing w:val="-4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тексте</w:t>
      </w:r>
      <w:r w:rsidRPr="0003096E">
        <w:rPr>
          <w:spacing w:val="-3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выглядит:</w:t>
      </w:r>
      <w:r w:rsidRPr="0003096E">
        <w:rPr>
          <w:spacing w:val="1"/>
          <w:w w:val="105"/>
          <w:sz w:val="24"/>
          <w:szCs w:val="24"/>
        </w:rPr>
        <w:t xml:space="preserve"> </w:t>
      </w:r>
      <w:r w:rsidRPr="0003096E">
        <w:rPr>
          <w:color w:val="4F6228" w:themeColor="accent3" w:themeShade="80"/>
          <w:w w:val="105"/>
          <w:sz w:val="24"/>
          <w:szCs w:val="24"/>
        </w:rPr>
        <w:t>(</w:t>
      </w:r>
      <w:r w:rsidRPr="00CA75E8">
        <w:rPr>
          <w:i/>
          <w:iCs/>
          <w:color w:val="4F6228" w:themeColor="accent3" w:themeShade="80"/>
          <w:w w:val="105"/>
          <w:sz w:val="24"/>
          <w:szCs w:val="24"/>
        </w:rPr>
        <w:t>Покровский</w:t>
      </w:r>
      <w:r w:rsidRPr="0003096E">
        <w:rPr>
          <w:i/>
          <w:color w:val="4F6228" w:themeColor="accent3" w:themeShade="80"/>
          <w:spacing w:val="-4"/>
          <w:w w:val="105"/>
          <w:sz w:val="24"/>
          <w:szCs w:val="24"/>
        </w:rPr>
        <w:t xml:space="preserve"> </w:t>
      </w:r>
      <w:r w:rsidRPr="0003096E">
        <w:rPr>
          <w:i/>
          <w:color w:val="4F6228" w:themeColor="accent3" w:themeShade="80"/>
          <w:w w:val="105"/>
          <w:sz w:val="24"/>
          <w:szCs w:val="24"/>
        </w:rPr>
        <w:t>и</w:t>
      </w:r>
      <w:r w:rsidRPr="0003096E">
        <w:rPr>
          <w:i/>
          <w:color w:val="4F6228" w:themeColor="accent3" w:themeShade="80"/>
          <w:spacing w:val="-3"/>
          <w:w w:val="105"/>
          <w:sz w:val="24"/>
          <w:szCs w:val="24"/>
        </w:rPr>
        <w:t xml:space="preserve"> </w:t>
      </w:r>
      <w:r w:rsidRPr="0003096E">
        <w:rPr>
          <w:i/>
          <w:color w:val="4F6228" w:themeColor="accent3" w:themeShade="80"/>
          <w:w w:val="105"/>
          <w:sz w:val="24"/>
          <w:szCs w:val="24"/>
        </w:rPr>
        <w:t xml:space="preserve">др. </w:t>
      </w:r>
      <w:r w:rsidRPr="0003096E">
        <w:rPr>
          <w:color w:val="4F6228" w:themeColor="accent3" w:themeShade="80"/>
          <w:w w:val="105"/>
          <w:sz w:val="24"/>
          <w:szCs w:val="24"/>
        </w:rPr>
        <w:t>19</w:t>
      </w:r>
      <w:r w:rsidR="00885EA2">
        <w:rPr>
          <w:color w:val="4F6228" w:themeColor="accent3" w:themeShade="80"/>
          <w:w w:val="105"/>
          <w:sz w:val="24"/>
          <w:szCs w:val="24"/>
        </w:rPr>
        <w:t>69</w:t>
      </w:r>
      <w:r w:rsidRPr="0003096E">
        <w:rPr>
          <w:color w:val="4F6228" w:themeColor="accent3" w:themeShade="80"/>
          <w:w w:val="105"/>
          <w:sz w:val="24"/>
          <w:szCs w:val="24"/>
        </w:rPr>
        <w:t>:</w:t>
      </w:r>
      <w:r w:rsidRPr="0003096E">
        <w:rPr>
          <w:color w:val="4F6228" w:themeColor="accent3" w:themeShade="80"/>
          <w:spacing w:val="-1"/>
          <w:w w:val="105"/>
          <w:sz w:val="24"/>
          <w:szCs w:val="24"/>
        </w:rPr>
        <w:t xml:space="preserve"> </w:t>
      </w:r>
      <w:r w:rsidR="00885EA2">
        <w:rPr>
          <w:color w:val="4F6228" w:themeColor="accent3" w:themeShade="80"/>
          <w:w w:val="105"/>
          <w:sz w:val="24"/>
          <w:szCs w:val="24"/>
        </w:rPr>
        <w:t>28</w:t>
      </w:r>
      <w:r w:rsidRPr="0003096E">
        <w:rPr>
          <w:color w:val="4F6228" w:themeColor="accent3" w:themeShade="80"/>
          <w:w w:val="105"/>
          <w:sz w:val="24"/>
          <w:szCs w:val="24"/>
        </w:rPr>
        <w:t>–</w:t>
      </w:r>
      <w:r w:rsidR="00885EA2">
        <w:rPr>
          <w:color w:val="4F6228" w:themeColor="accent3" w:themeShade="80"/>
          <w:w w:val="105"/>
          <w:sz w:val="24"/>
          <w:szCs w:val="24"/>
        </w:rPr>
        <w:t>29</w:t>
      </w:r>
      <w:r w:rsidRPr="0003096E">
        <w:rPr>
          <w:color w:val="4F6228" w:themeColor="accent3" w:themeShade="80"/>
          <w:w w:val="105"/>
          <w:sz w:val="24"/>
          <w:szCs w:val="24"/>
        </w:rPr>
        <w:t>) </w:t>
      </w:r>
      <w:r w:rsidRPr="0003096E">
        <w:rPr>
          <w:color w:val="001F60"/>
          <w:w w:val="105"/>
          <w:sz w:val="24"/>
          <w:szCs w:val="24"/>
        </w:rPr>
        <w:t>–</w:t>
      </w:r>
    </w:p>
    <w:p w14:paraId="134E5834" w14:textId="76FD3360" w:rsidR="00AA327F" w:rsidRPr="0003096E" w:rsidRDefault="00740557" w:rsidP="00B770D5">
      <w:pPr>
        <w:spacing w:after="120"/>
        <w:jc w:val="both"/>
        <w:rPr>
          <w:i/>
          <w:w w:val="105"/>
          <w:sz w:val="24"/>
          <w:szCs w:val="24"/>
        </w:rPr>
      </w:pPr>
      <w:r w:rsidRPr="0003096E">
        <w:rPr>
          <w:w w:val="105"/>
          <w:sz w:val="24"/>
          <w:szCs w:val="24"/>
        </w:rPr>
        <w:t>т.е.</w:t>
      </w:r>
      <w:r w:rsidRPr="0003096E">
        <w:rPr>
          <w:spacing w:val="-6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в</w:t>
      </w:r>
      <w:r w:rsidRPr="0003096E">
        <w:rPr>
          <w:spacing w:val="-10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списке</w:t>
      </w:r>
      <w:r w:rsidRPr="0003096E">
        <w:rPr>
          <w:spacing w:val="-6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лит</w:t>
      </w:r>
      <w:r w:rsidR="006346F5" w:rsidRPr="0003096E">
        <w:rPr>
          <w:w w:val="105"/>
          <w:sz w:val="24"/>
          <w:szCs w:val="24"/>
        </w:rPr>
        <w:t>ерату</w:t>
      </w:r>
      <w:r w:rsidRPr="0003096E">
        <w:rPr>
          <w:w w:val="105"/>
          <w:sz w:val="24"/>
          <w:szCs w:val="24"/>
        </w:rPr>
        <w:t>ры</w:t>
      </w:r>
      <w:r w:rsidRPr="0003096E">
        <w:rPr>
          <w:spacing w:val="-8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указываются</w:t>
      </w:r>
      <w:r w:rsidRPr="0003096E">
        <w:rPr>
          <w:spacing w:val="-6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все</w:t>
      </w:r>
      <w:r w:rsidRPr="0003096E">
        <w:rPr>
          <w:i/>
          <w:spacing w:val="-6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три</w:t>
      </w:r>
      <w:r w:rsidRPr="0003096E">
        <w:rPr>
          <w:i/>
          <w:spacing w:val="-9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или</w:t>
      </w:r>
      <w:r w:rsidRPr="0003096E">
        <w:rPr>
          <w:spacing w:val="-9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четыре</w:t>
      </w:r>
      <w:r w:rsidRPr="0003096E">
        <w:rPr>
          <w:i/>
          <w:spacing w:val="-9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автора;</w:t>
      </w:r>
      <w:r w:rsidRPr="0003096E">
        <w:rPr>
          <w:spacing w:val="-8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а</w:t>
      </w:r>
      <w:r w:rsidRPr="0003096E">
        <w:rPr>
          <w:spacing w:val="-8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в</w:t>
      </w:r>
      <w:r w:rsidRPr="0003096E">
        <w:rPr>
          <w:spacing w:val="-8"/>
          <w:w w:val="105"/>
          <w:sz w:val="24"/>
          <w:szCs w:val="24"/>
        </w:rPr>
        <w:t xml:space="preserve"> </w:t>
      </w:r>
      <w:r w:rsidRPr="0003096E">
        <w:rPr>
          <w:w w:val="105"/>
          <w:sz w:val="24"/>
          <w:szCs w:val="24"/>
        </w:rPr>
        <w:t>сноске</w:t>
      </w:r>
      <w:r w:rsidRPr="0003096E">
        <w:rPr>
          <w:spacing w:val="-8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1-й</w:t>
      </w:r>
      <w:r w:rsidRPr="0003096E">
        <w:rPr>
          <w:i/>
          <w:spacing w:val="-9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Автор</w:t>
      </w:r>
      <w:r w:rsidRPr="0003096E">
        <w:rPr>
          <w:i/>
          <w:spacing w:val="-8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+</w:t>
      </w:r>
      <w:r w:rsidRPr="0003096E">
        <w:rPr>
          <w:i/>
          <w:spacing w:val="-8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и</w:t>
      </w:r>
      <w:r w:rsidRPr="0003096E">
        <w:rPr>
          <w:i/>
          <w:spacing w:val="-10"/>
          <w:w w:val="105"/>
          <w:sz w:val="24"/>
          <w:szCs w:val="24"/>
        </w:rPr>
        <w:t xml:space="preserve"> </w:t>
      </w:r>
      <w:r w:rsidRPr="0003096E">
        <w:rPr>
          <w:i/>
          <w:w w:val="105"/>
          <w:sz w:val="24"/>
          <w:szCs w:val="24"/>
        </w:rPr>
        <w:t>др.</w:t>
      </w:r>
    </w:p>
    <w:p w14:paraId="6AA8D5D8" w14:textId="13F1F4DF" w:rsidR="00557453" w:rsidRPr="004938B9" w:rsidRDefault="00557453" w:rsidP="00B770D5">
      <w:pPr>
        <w:spacing w:after="120"/>
        <w:jc w:val="both"/>
        <w:rPr>
          <w:sz w:val="24"/>
          <w:szCs w:val="24"/>
        </w:rPr>
      </w:pPr>
      <w:r w:rsidRPr="0003096E">
        <w:rPr>
          <w:w w:val="105"/>
          <w:sz w:val="24"/>
          <w:szCs w:val="24"/>
        </w:rPr>
        <w:t xml:space="preserve">в случае зарубежных изданий – </w:t>
      </w:r>
      <w:r w:rsidR="00B14B72">
        <w:rPr>
          <w:w w:val="105"/>
          <w:sz w:val="24"/>
          <w:szCs w:val="24"/>
        </w:rPr>
        <w:t>«</w:t>
      </w:r>
      <w:proofErr w:type="spellStart"/>
      <w:r w:rsidRPr="0003096E">
        <w:rPr>
          <w:w w:val="105"/>
          <w:sz w:val="24"/>
          <w:szCs w:val="24"/>
        </w:rPr>
        <w:t>et</w:t>
      </w:r>
      <w:proofErr w:type="spellEnd"/>
      <w:r w:rsidRPr="0003096E">
        <w:rPr>
          <w:w w:val="105"/>
          <w:sz w:val="24"/>
          <w:szCs w:val="24"/>
        </w:rPr>
        <w:t xml:space="preserve"> </w:t>
      </w:r>
      <w:proofErr w:type="spellStart"/>
      <w:r w:rsidRPr="0003096E">
        <w:rPr>
          <w:w w:val="105"/>
          <w:sz w:val="24"/>
          <w:szCs w:val="24"/>
        </w:rPr>
        <w:t>al</w:t>
      </w:r>
      <w:proofErr w:type="spellEnd"/>
      <w:r w:rsidRPr="0003096E">
        <w:rPr>
          <w:w w:val="105"/>
          <w:sz w:val="24"/>
          <w:szCs w:val="24"/>
        </w:rPr>
        <w:t>.</w:t>
      </w:r>
      <w:r w:rsidR="00B14B72">
        <w:rPr>
          <w:w w:val="105"/>
          <w:sz w:val="24"/>
          <w:szCs w:val="24"/>
        </w:rPr>
        <w:t>»</w:t>
      </w:r>
      <w:r w:rsidRPr="0003096E">
        <w:rPr>
          <w:w w:val="105"/>
          <w:sz w:val="24"/>
          <w:szCs w:val="24"/>
        </w:rPr>
        <w:t xml:space="preserve"> </w:t>
      </w:r>
      <w:r w:rsidRPr="00B14B72">
        <w:rPr>
          <w:color w:val="4F6228" w:themeColor="accent3" w:themeShade="80"/>
          <w:w w:val="105"/>
          <w:sz w:val="24"/>
          <w:szCs w:val="24"/>
        </w:rPr>
        <w:t>(</w:t>
      </w:r>
      <w:r w:rsidR="00885EA2">
        <w:rPr>
          <w:i/>
          <w:color w:val="4F6228" w:themeColor="accent3" w:themeShade="80"/>
          <w:w w:val="105"/>
          <w:sz w:val="24"/>
          <w:szCs w:val="24"/>
          <w:lang w:val="en-US"/>
        </w:rPr>
        <w:t>Volk</w:t>
      </w:r>
      <w:r w:rsidRPr="00B14B72">
        <w:rPr>
          <w:i/>
          <w:color w:val="4F6228" w:themeColor="accent3" w:themeShade="80"/>
          <w:w w:val="105"/>
          <w:sz w:val="24"/>
          <w:szCs w:val="24"/>
        </w:rPr>
        <w:t xml:space="preserve"> </w:t>
      </w:r>
      <w:proofErr w:type="spellStart"/>
      <w:r w:rsidRPr="00B14B72">
        <w:rPr>
          <w:i/>
          <w:color w:val="4F6228" w:themeColor="accent3" w:themeShade="80"/>
          <w:w w:val="105"/>
          <w:sz w:val="24"/>
          <w:szCs w:val="24"/>
        </w:rPr>
        <w:t>et</w:t>
      </w:r>
      <w:proofErr w:type="spellEnd"/>
      <w:r w:rsidRPr="00B14B72">
        <w:rPr>
          <w:i/>
          <w:color w:val="4F6228" w:themeColor="accent3" w:themeShade="80"/>
          <w:w w:val="105"/>
          <w:sz w:val="24"/>
          <w:szCs w:val="24"/>
        </w:rPr>
        <w:t xml:space="preserve"> </w:t>
      </w:r>
      <w:proofErr w:type="spellStart"/>
      <w:r w:rsidRPr="00B14B72">
        <w:rPr>
          <w:i/>
          <w:color w:val="4F6228" w:themeColor="accent3" w:themeShade="80"/>
          <w:w w:val="105"/>
          <w:sz w:val="24"/>
          <w:szCs w:val="24"/>
        </w:rPr>
        <w:t>al</w:t>
      </w:r>
      <w:proofErr w:type="spellEnd"/>
      <w:r w:rsidRPr="00B14B72">
        <w:rPr>
          <w:color w:val="4F6228" w:themeColor="accent3" w:themeShade="80"/>
          <w:w w:val="105"/>
          <w:sz w:val="24"/>
          <w:szCs w:val="24"/>
        </w:rPr>
        <w:t xml:space="preserve">. </w:t>
      </w:r>
      <w:r w:rsidR="00885EA2" w:rsidRPr="00C3597A">
        <w:rPr>
          <w:color w:val="4F6228" w:themeColor="accent3" w:themeShade="80"/>
          <w:w w:val="105"/>
          <w:sz w:val="24"/>
          <w:szCs w:val="24"/>
        </w:rPr>
        <w:t>2011</w:t>
      </w:r>
      <w:r w:rsidRPr="00B14B72">
        <w:rPr>
          <w:color w:val="4F6228" w:themeColor="accent3" w:themeShade="80"/>
          <w:w w:val="105"/>
          <w:sz w:val="24"/>
          <w:szCs w:val="24"/>
        </w:rPr>
        <w:t xml:space="preserve">: </w:t>
      </w:r>
      <w:r w:rsidR="00885EA2" w:rsidRPr="00C3597A">
        <w:rPr>
          <w:color w:val="4F6228" w:themeColor="accent3" w:themeShade="80"/>
          <w:w w:val="105"/>
          <w:sz w:val="24"/>
          <w:szCs w:val="24"/>
        </w:rPr>
        <w:t>11–14</w:t>
      </w:r>
      <w:r w:rsidRPr="00B14B72">
        <w:rPr>
          <w:color w:val="4F6228" w:themeColor="accent3" w:themeShade="80"/>
          <w:w w:val="105"/>
          <w:sz w:val="24"/>
          <w:szCs w:val="24"/>
        </w:rPr>
        <w:t>)</w:t>
      </w:r>
      <w:r w:rsidRPr="0003096E">
        <w:rPr>
          <w:w w:val="105"/>
          <w:sz w:val="24"/>
          <w:szCs w:val="24"/>
        </w:rPr>
        <w:t>.</w:t>
      </w:r>
    </w:p>
    <w:p w14:paraId="3F9A867A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78C8CA06" w14:textId="49FB3619" w:rsidR="00323A2A" w:rsidRPr="00323A2A" w:rsidRDefault="00740557" w:rsidP="00B770D5">
      <w:pPr>
        <w:pStyle w:val="3"/>
        <w:spacing w:after="120"/>
        <w:ind w:left="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Книга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пятью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более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авторами:</w:t>
      </w:r>
    </w:p>
    <w:p w14:paraId="4094AE5E" w14:textId="56F41716" w:rsidR="00323A2A" w:rsidRPr="00301666" w:rsidRDefault="00323A2A" w:rsidP="00B770D5">
      <w:pPr>
        <w:spacing w:after="120"/>
        <w:jc w:val="both"/>
        <w:rPr>
          <w:i/>
          <w:color w:val="4F6228" w:themeColor="accent3" w:themeShade="80"/>
          <w:spacing w:val="-1"/>
          <w:w w:val="105"/>
          <w:sz w:val="24"/>
          <w:szCs w:val="24"/>
        </w:rPr>
      </w:pPr>
      <w:r w:rsidRPr="00301666">
        <w:rPr>
          <w:i/>
          <w:color w:val="4F6228" w:themeColor="accent3" w:themeShade="80"/>
          <w:spacing w:val="-1"/>
          <w:w w:val="105"/>
          <w:sz w:val="24"/>
          <w:szCs w:val="24"/>
        </w:rPr>
        <w:t>Кириченко О. В. и др</w:t>
      </w:r>
      <w:r w:rsidRPr="00301666">
        <w:rPr>
          <w:iCs/>
          <w:color w:val="4F6228" w:themeColor="accent3" w:themeShade="80"/>
          <w:spacing w:val="-1"/>
          <w:w w:val="105"/>
          <w:sz w:val="24"/>
          <w:szCs w:val="24"/>
        </w:rPr>
        <w:t xml:space="preserve">. Границы советского традиционализма (из опыта русского народа в </w:t>
      </w:r>
      <w:r w:rsidRPr="00301666">
        <w:rPr>
          <w:iCs/>
          <w:color w:val="4F6228" w:themeColor="accent3" w:themeShade="80"/>
          <w:spacing w:val="-1"/>
          <w:w w:val="105"/>
          <w:sz w:val="24"/>
          <w:szCs w:val="24"/>
          <w:lang w:val="en-US"/>
        </w:rPr>
        <w:t>XX</w:t>
      </w:r>
      <w:r w:rsidRPr="00301666">
        <w:rPr>
          <w:iCs/>
          <w:color w:val="4F6228" w:themeColor="accent3" w:themeShade="80"/>
          <w:spacing w:val="-1"/>
          <w:w w:val="105"/>
          <w:sz w:val="24"/>
          <w:szCs w:val="24"/>
        </w:rPr>
        <w:t xml:space="preserve"> веке). СПб.: </w:t>
      </w:r>
      <w:proofErr w:type="spellStart"/>
      <w:r w:rsidRPr="00301666">
        <w:rPr>
          <w:iCs/>
          <w:color w:val="4F6228" w:themeColor="accent3" w:themeShade="80"/>
          <w:spacing w:val="-1"/>
          <w:w w:val="105"/>
          <w:sz w:val="24"/>
          <w:szCs w:val="24"/>
        </w:rPr>
        <w:t>Алетейя</w:t>
      </w:r>
      <w:proofErr w:type="spellEnd"/>
      <w:r w:rsidRPr="00301666">
        <w:rPr>
          <w:iCs/>
          <w:color w:val="4F6228" w:themeColor="accent3" w:themeShade="80"/>
          <w:spacing w:val="-1"/>
          <w:w w:val="105"/>
          <w:sz w:val="24"/>
          <w:szCs w:val="24"/>
        </w:rPr>
        <w:t>, 2021.</w:t>
      </w:r>
    </w:p>
    <w:p w14:paraId="12C3D12D" w14:textId="0E72EA1A" w:rsidR="00AA327F" w:rsidRPr="00301666" w:rsidRDefault="00740557" w:rsidP="00B770D5">
      <w:pPr>
        <w:spacing w:after="120"/>
        <w:jc w:val="both"/>
        <w:rPr>
          <w:sz w:val="24"/>
          <w:szCs w:val="24"/>
        </w:rPr>
      </w:pPr>
      <w:r w:rsidRPr="00301666">
        <w:rPr>
          <w:w w:val="105"/>
          <w:sz w:val="24"/>
          <w:szCs w:val="24"/>
        </w:rPr>
        <w:t>Сноска</w:t>
      </w:r>
      <w:r w:rsidRPr="00301666">
        <w:rPr>
          <w:spacing w:val="-4"/>
          <w:w w:val="105"/>
          <w:sz w:val="24"/>
          <w:szCs w:val="24"/>
        </w:rPr>
        <w:t xml:space="preserve"> </w:t>
      </w:r>
      <w:r w:rsidRPr="00301666">
        <w:rPr>
          <w:w w:val="105"/>
          <w:sz w:val="24"/>
          <w:szCs w:val="24"/>
        </w:rPr>
        <w:t>в</w:t>
      </w:r>
      <w:r w:rsidRPr="00301666">
        <w:rPr>
          <w:spacing w:val="-6"/>
          <w:w w:val="105"/>
          <w:sz w:val="24"/>
          <w:szCs w:val="24"/>
        </w:rPr>
        <w:t xml:space="preserve"> </w:t>
      </w:r>
      <w:r w:rsidRPr="00301666">
        <w:rPr>
          <w:w w:val="105"/>
          <w:sz w:val="24"/>
          <w:szCs w:val="24"/>
        </w:rPr>
        <w:t>тексте</w:t>
      </w:r>
      <w:r w:rsidRPr="00301666">
        <w:rPr>
          <w:spacing w:val="-4"/>
          <w:w w:val="105"/>
          <w:sz w:val="24"/>
          <w:szCs w:val="24"/>
        </w:rPr>
        <w:t xml:space="preserve"> </w:t>
      </w:r>
      <w:r w:rsidRPr="00301666">
        <w:rPr>
          <w:w w:val="105"/>
          <w:sz w:val="24"/>
          <w:szCs w:val="24"/>
        </w:rPr>
        <w:t xml:space="preserve">выглядит: </w:t>
      </w:r>
      <w:r w:rsidRPr="00301666">
        <w:rPr>
          <w:color w:val="4F6228" w:themeColor="accent3" w:themeShade="80"/>
          <w:w w:val="105"/>
          <w:sz w:val="24"/>
          <w:szCs w:val="24"/>
        </w:rPr>
        <w:t>(</w:t>
      </w:r>
      <w:r w:rsidR="00301666" w:rsidRPr="00301666">
        <w:rPr>
          <w:i/>
          <w:iCs/>
          <w:color w:val="4F6228" w:themeColor="accent3" w:themeShade="80"/>
          <w:w w:val="105"/>
          <w:sz w:val="24"/>
          <w:szCs w:val="24"/>
        </w:rPr>
        <w:t>Кириченко и др</w:t>
      </w:r>
      <w:r w:rsidR="00301666" w:rsidRPr="00301666">
        <w:rPr>
          <w:color w:val="4F6228" w:themeColor="accent3" w:themeShade="80"/>
          <w:w w:val="105"/>
          <w:sz w:val="24"/>
          <w:szCs w:val="24"/>
        </w:rPr>
        <w:t>. 2021</w:t>
      </w:r>
      <w:r w:rsidRPr="00301666">
        <w:rPr>
          <w:color w:val="4F6228" w:themeColor="accent3" w:themeShade="80"/>
          <w:w w:val="105"/>
          <w:sz w:val="24"/>
          <w:szCs w:val="24"/>
        </w:rPr>
        <w:t>:</w:t>
      </w:r>
      <w:r w:rsidRPr="00301666">
        <w:rPr>
          <w:color w:val="4F6228" w:themeColor="accent3" w:themeShade="80"/>
          <w:spacing w:val="-2"/>
          <w:w w:val="105"/>
          <w:sz w:val="24"/>
          <w:szCs w:val="24"/>
        </w:rPr>
        <w:t xml:space="preserve"> </w:t>
      </w:r>
      <w:r w:rsidRPr="00301666">
        <w:rPr>
          <w:color w:val="4F6228" w:themeColor="accent3" w:themeShade="80"/>
          <w:w w:val="105"/>
          <w:sz w:val="24"/>
          <w:szCs w:val="24"/>
        </w:rPr>
        <w:t>35–37)</w:t>
      </w:r>
      <w:r w:rsidR="006346F5" w:rsidRPr="00301666">
        <w:rPr>
          <w:color w:val="4F6228" w:themeColor="accent3" w:themeShade="80"/>
          <w:w w:val="105"/>
          <w:sz w:val="24"/>
          <w:szCs w:val="24"/>
        </w:rPr>
        <w:t> </w:t>
      </w:r>
      <w:r w:rsidR="006346F5" w:rsidRPr="00301666">
        <w:rPr>
          <w:color w:val="001F60"/>
          <w:w w:val="105"/>
          <w:sz w:val="24"/>
          <w:szCs w:val="24"/>
        </w:rPr>
        <w:t xml:space="preserve">– </w:t>
      </w:r>
    </w:p>
    <w:p w14:paraId="7D3C5707" w14:textId="268E6B6C" w:rsidR="00AA327F" w:rsidRPr="004938B9" w:rsidRDefault="006346F5" w:rsidP="00B770D5">
      <w:pPr>
        <w:spacing w:after="120"/>
        <w:jc w:val="both"/>
        <w:rPr>
          <w:sz w:val="24"/>
          <w:szCs w:val="24"/>
        </w:rPr>
      </w:pPr>
      <w:r w:rsidRPr="00B14B72">
        <w:rPr>
          <w:w w:val="105"/>
          <w:sz w:val="24"/>
          <w:szCs w:val="24"/>
        </w:rPr>
        <w:t xml:space="preserve">т.е. </w:t>
      </w:r>
      <w:r w:rsidR="00740557" w:rsidRPr="00B14B72">
        <w:rPr>
          <w:w w:val="105"/>
          <w:sz w:val="24"/>
          <w:szCs w:val="24"/>
        </w:rPr>
        <w:t>и</w:t>
      </w:r>
      <w:r w:rsidR="00740557" w:rsidRPr="00B14B72">
        <w:rPr>
          <w:spacing w:val="-12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в</w:t>
      </w:r>
      <w:r w:rsidR="00740557" w:rsidRPr="00B14B72">
        <w:rPr>
          <w:spacing w:val="-9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списке</w:t>
      </w:r>
      <w:r w:rsidR="00740557" w:rsidRPr="00B14B72">
        <w:rPr>
          <w:spacing w:val="-8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лит</w:t>
      </w:r>
      <w:r w:rsidRPr="00B14B72">
        <w:rPr>
          <w:w w:val="105"/>
          <w:sz w:val="24"/>
          <w:szCs w:val="24"/>
        </w:rPr>
        <w:t>ерату</w:t>
      </w:r>
      <w:r w:rsidR="00740557" w:rsidRPr="00B14B72">
        <w:rPr>
          <w:w w:val="105"/>
          <w:sz w:val="24"/>
          <w:szCs w:val="24"/>
        </w:rPr>
        <w:t>ры</w:t>
      </w:r>
      <w:r w:rsidR="00740557" w:rsidRPr="00B14B72">
        <w:rPr>
          <w:spacing w:val="-8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и</w:t>
      </w:r>
      <w:r w:rsidR="00740557" w:rsidRPr="00B14B72">
        <w:rPr>
          <w:spacing w:val="-8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в</w:t>
      </w:r>
      <w:r w:rsidR="00740557" w:rsidRPr="00B14B72">
        <w:rPr>
          <w:spacing w:val="-8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скобочной</w:t>
      </w:r>
      <w:r w:rsidR="00740557" w:rsidRPr="00B14B72">
        <w:rPr>
          <w:spacing w:val="-7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сноске</w:t>
      </w:r>
      <w:r w:rsidR="00740557" w:rsidRPr="00B14B72">
        <w:rPr>
          <w:spacing w:val="-9"/>
          <w:w w:val="105"/>
          <w:sz w:val="24"/>
          <w:szCs w:val="24"/>
        </w:rPr>
        <w:t xml:space="preserve"> </w:t>
      </w:r>
      <w:r w:rsidR="00740557" w:rsidRPr="00B14B72">
        <w:rPr>
          <w:w w:val="105"/>
          <w:sz w:val="24"/>
          <w:szCs w:val="24"/>
        </w:rPr>
        <w:t>указывается</w:t>
      </w:r>
      <w:r w:rsidR="00740557" w:rsidRPr="00B14B72">
        <w:rPr>
          <w:spacing w:val="-7"/>
          <w:w w:val="105"/>
          <w:sz w:val="24"/>
          <w:szCs w:val="24"/>
        </w:rPr>
        <w:t xml:space="preserve"> </w:t>
      </w:r>
      <w:r w:rsidR="00740557" w:rsidRPr="00B14B72">
        <w:rPr>
          <w:i/>
          <w:w w:val="105"/>
          <w:sz w:val="24"/>
          <w:szCs w:val="24"/>
        </w:rPr>
        <w:t>1-й</w:t>
      </w:r>
      <w:r w:rsidR="00740557" w:rsidRPr="00B14B72">
        <w:rPr>
          <w:i/>
          <w:spacing w:val="-9"/>
          <w:w w:val="105"/>
          <w:sz w:val="24"/>
          <w:szCs w:val="24"/>
        </w:rPr>
        <w:t xml:space="preserve"> </w:t>
      </w:r>
      <w:r w:rsidR="00740557" w:rsidRPr="00B14B72">
        <w:rPr>
          <w:i/>
          <w:w w:val="105"/>
          <w:sz w:val="24"/>
          <w:szCs w:val="24"/>
        </w:rPr>
        <w:t>Автор</w:t>
      </w:r>
      <w:r w:rsidR="00740557" w:rsidRPr="00B14B72">
        <w:rPr>
          <w:i/>
          <w:spacing w:val="-11"/>
          <w:w w:val="105"/>
          <w:sz w:val="24"/>
          <w:szCs w:val="24"/>
        </w:rPr>
        <w:t xml:space="preserve"> </w:t>
      </w:r>
      <w:r w:rsidR="00740557" w:rsidRPr="00B14B72">
        <w:rPr>
          <w:i/>
          <w:w w:val="105"/>
          <w:sz w:val="24"/>
          <w:szCs w:val="24"/>
        </w:rPr>
        <w:t>+</w:t>
      </w:r>
      <w:r w:rsidR="00740557" w:rsidRPr="00B14B72">
        <w:rPr>
          <w:i/>
          <w:spacing w:val="-9"/>
          <w:w w:val="105"/>
          <w:sz w:val="24"/>
          <w:szCs w:val="24"/>
        </w:rPr>
        <w:t xml:space="preserve"> </w:t>
      </w:r>
      <w:r w:rsidR="00740557" w:rsidRPr="00B14B72">
        <w:rPr>
          <w:i/>
          <w:w w:val="105"/>
          <w:sz w:val="24"/>
          <w:szCs w:val="24"/>
        </w:rPr>
        <w:t>и</w:t>
      </w:r>
      <w:r w:rsidR="00740557" w:rsidRPr="00B14B72">
        <w:rPr>
          <w:i/>
          <w:spacing w:val="-11"/>
          <w:w w:val="105"/>
          <w:sz w:val="24"/>
          <w:szCs w:val="24"/>
        </w:rPr>
        <w:t xml:space="preserve"> </w:t>
      </w:r>
      <w:r w:rsidR="00740557" w:rsidRPr="00B14B72">
        <w:rPr>
          <w:i/>
          <w:w w:val="105"/>
          <w:sz w:val="24"/>
          <w:szCs w:val="24"/>
        </w:rPr>
        <w:t>др.</w:t>
      </w:r>
    </w:p>
    <w:p w14:paraId="0EE3A3C7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FDE5EDA" w14:textId="77777777" w:rsidR="00301666" w:rsidRDefault="00740557" w:rsidP="00B770D5">
      <w:pPr>
        <w:spacing w:after="120"/>
        <w:jc w:val="both"/>
        <w:rPr>
          <w:b/>
          <w:spacing w:val="1"/>
          <w:w w:val="105"/>
          <w:sz w:val="24"/>
          <w:szCs w:val="24"/>
        </w:rPr>
      </w:pPr>
      <w:r w:rsidRPr="004938B9">
        <w:rPr>
          <w:b/>
          <w:w w:val="105"/>
          <w:sz w:val="24"/>
          <w:szCs w:val="24"/>
        </w:rPr>
        <w:t>Книга (репринт / современный перевод старого издания и т.д.):</w:t>
      </w:r>
      <w:r w:rsidRPr="004938B9">
        <w:rPr>
          <w:b/>
          <w:spacing w:val="1"/>
          <w:w w:val="105"/>
          <w:sz w:val="24"/>
          <w:szCs w:val="24"/>
        </w:rPr>
        <w:t xml:space="preserve"> </w:t>
      </w:r>
    </w:p>
    <w:p w14:paraId="6B69483D" w14:textId="77777777" w:rsidR="00301666" w:rsidRPr="00316C0C" w:rsidRDefault="00301666" w:rsidP="00B770D5">
      <w:pPr>
        <w:jc w:val="both"/>
        <w:rPr>
          <w:color w:val="4F6228" w:themeColor="accent3" w:themeShade="80"/>
          <w:sz w:val="24"/>
          <w:szCs w:val="24"/>
        </w:rPr>
      </w:pPr>
      <w:proofErr w:type="spellStart"/>
      <w:r w:rsidRPr="00316C0C">
        <w:rPr>
          <w:i/>
          <w:iCs/>
          <w:color w:val="4F6228" w:themeColor="accent3" w:themeShade="80"/>
          <w:sz w:val="24"/>
          <w:szCs w:val="24"/>
        </w:rPr>
        <w:t>Вальденберг</w:t>
      </w:r>
      <w:proofErr w:type="spellEnd"/>
      <w:r w:rsidRPr="00316C0C">
        <w:rPr>
          <w:i/>
          <w:iCs/>
          <w:color w:val="4F6228" w:themeColor="accent3" w:themeShade="80"/>
          <w:sz w:val="24"/>
          <w:szCs w:val="24"/>
        </w:rPr>
        <w:t> В. Е.</w:t>
      </w:r>
      <w:r w:rsidRPr="00316C0C">
        <w:rPr>
          <w:color w:val="4F6228" w:themeColor="accent3" w:themeShade="80"/>
          <w:sz w:val="24"/>
          <w:szCs w:val="24"/>
        </w:rPr>
        <w:t xml:space="preserve"> Древнерусские учения о пределах царской власти. М.: Издательский дом «Территория будущего», 2006 [1916].</w:t>
      </w:r>
    </w:p>
    <w:p w14:paraId="4E0EC310" w14:textId="1B7F3ACC" w:rsidR="00AA327F" w:rsidRPr="00316C0C" w:rsidRDefault="00740557" w:rsidP="00B770D5">
      <w:pPr>
        <w:spacing w:after="120"/>
        <w:jc w:val="both"/>
        <w:rPr>
          <w:color w:val="4F6228" w:themeColor="accent3" w:themeShade="80"/>
          <w:sz w:val="24"/>
          <w:szCs w:val="24"/>
        </w:rPr>
      </w:pPr>
      <w:r w:rsidRPr="00316C0C">
        <w:rPr>
          <w:w w:val="105"/>
          <w:sz w:val="24"/>
          <w:szCs w:val="24"/>
        </w:rPr>
        <w:t>Сноска</w:t>
      </w:r>
      <w:r w:rsidRPr="00316C0C">
        <w:rPr>
          <w:spacing w:val="-5"/>
          <w:w w:val="105"/>
          <w:sz w:val="24"/>
          <w:szCs w:val="24"/>
        </w:rPr>
        <w:t xml:space="preserve"> </w:t>
      </w:r>
      <w:r w:rsidRPr="00316C0C">
        <w:rPr>
          <w:w w:val="105"/>
          <w:sz w:val="24"/>
          <w:szCs w:val="24"/>
        </w:rPr>
        <w:t>в</w:t>
      </w:r>
      <w:r w:rsidRPr="00316C0C">
        <w:rPr>
          <w:spacing w:val="-7"/>
          <w:w w:val="105"/>
          <w:sz w:val="24"/>
          <w:szCs w:val="24"/>
        </w:rPr>
        <w:t xml:space="preserve"> </w:t>
      </w:r>
      <w:r w:rsidRPr="00316C0C">
        <w:rPr>
          <w:w w:val="105"/>
          <w:sz w:val="24"/>
          <w:szCs w:val="24"/>
        </w:rPr>
        <w:t>тексте</w:t>
      </w:r>
      <w:r w:rsidRPr="00316C0C">
        <w:rPr>
          <w:spacing w:val="-4"/>
          <w:w w:val="105"/>
          <w:sz w:val="24"/>
          <w:szCs w:val="24"/>
        </w:rPr>
        <w:t xml:space="preserve"> </w:t>
      </w:r>
      <w:r w:rsidRPr="00316C0C">
        <w:rPr>
          <w:w w:val="105"/>
          <w:sz w:val="24"/>
          <w:szCs w:val="24"/>
        </w:rPr>
        <w:t>выглядит:</w:t>
      </w:r>
      <w:r w:rsidRPr="00316C0C">
        <w:rPr>
          <w:spacing w:val="-2"/>
          <w:w w:val="105"/>
          <w:sz w:val="24"/>
          <w:szCs w:val="24"/>
        </w:rPr>
        <w:t xml:space="preserve"> </w:t>
      </w:r>
      <w:r w:rsidRPr="00316C0C">
        <w:rPr>
          <w:color w:val="4F6228" w:themeColor="accent3" w:themeShade="80"/>
          <w:w w:val="105"/>
          <w:sz w:val="24"/>
          <w:szCs w:val="24"/>
        </w:rPr>
        <w:t>(</w:t>
      </w:r>
      <w:proofErr w:type="spellStart"/>
      <w:r w:rsidR="00316C0C" w:rsidRPr="00316C0C">
        <w:rPr>
          <w:i/>
          <w:iCs/>
          <w:color w:val="4F6228" w:themeColor="accent3" w:themeShade="80"/>
          <w:w w:val="105"/>
          <w:sz w:val="24"/>
          <w:szCs w:val="24"/>
        </w:rPr>
        <w:t>Вальденберг</w:t>
      </w:r>
      <w:proofErr w:type="spellEnd"/>
      <w:r w:rsidR="00316C0C" w:rsidRPr="00316C0C">
        <w:rPr>
          <w:color w:val="4F6228" w:themeColor="accent3" w:themeShade="80"/>
          <w:w w:val="105"/>
          <w:sz w:val="24"/>
          <w:szCs w:val="24"/>
        </w:rPr>
        <w:t xml:space="preserve"> </w:t>
      </w:r>
      <w:r w:rsidRPr="00316C0C">
        <w:rPr>
          <w:color w:val="4F6228" w:themeColor="accent3" w:themeShade="80"/>
          <w:w w:val="105"/>
          <w:sz w:val="24"/>
          <w:szCs w:val="24"/>
        </w:rPr>
        <w:t>200</w:t>
      </w:r>
      <w:r w:rsidR="00316C0C" w:rsidRPr="00316C0C">
        <w:rPr>
          <w:color w:val="4F6228" w:themeColor="accent3" w:themeShade="80"/>
          <w:w w:val="105"/>
          <w:sz w:val="24"/>
          <w:szCs w:val="24"/>
        </w:rPr>
        <w:t>6</w:t>
      </w:r>
      <w:r w:rsidRPr="00316C0C">
        <w:rPr>
          <w:color w:val="4F6228" w:themeColor="accent3" w:themeShade="80"/>
          <w:spacing w:val="-4"/>
          <w:w w:val="105"/>
          <w:sz w:val="24"/>
          <w:szCs w:val="24"/>
        </w:rPr>
        <w:t xml:space="preserve"> </w:t>
      </w:r>
      <w:r w:rsidRPr="00316C0C">
        <w:rPr>
          <w:color w:val="4F6228" w:themeColor="accent3" w:themeShade="80"/>
          <w:w w:val="105"/>
          <w:sz w:val="24"/>
          <w:szCs w:val="24"/>
        </w:rPr>
        <w:t>[19</w:t>
      </w:r>
      <w:r w:rsidR="00316C0C" w:rsidRPr="00316C0C">
        <w:rPr>
          <w:color w:val="4F6228" w:themeColor="accent3" w:themeShade="80"/>
          <w:w w:val="105"/>
          <w:sz w:val="24"/>
          <w:szCs w:val="24"/>
        </w:rPr>
        <w:t>16</w:t>
      </w:r>
      <w:r w:rsidRPr="00316C0C">
        <w:rPr>
          <w:color w:val="4F6228" w:themeColor="accent3" w:themeShade="80"/>
          <w:w w:val="105"/>
          <w:sz w:val="24"/>
          <w:szCs w:val="24"/>
        </w:rPr>
        <w:t>]:</w:t>
      </w:r>
      <w:r w:rsidRPr="00316C0C">
        <w:rPr>
          <w:color w:val="4F6228" w:themeColor="accent3" w:themeShade="80"/>
          <w:spacing w:val="-5"/>
          <w:w w:val="105"/>
          <w:sz w:val="24"/>
          <w:szCs w:val="24"/>
        </w:rPr>
        <w:t xml:space="preserve"> </w:t>
      </w:r>
      <w:r w:rsidR="00316C0C" w:rsidRPr="00316C0C">
        <w:rPr>
          <w:color w:val="4F6228" w:themeColor="accent3" w:themeShade="80"/>
          <w:spacing w:val="-5"/>
          <w:w w:val="105"/>
          <w:sz w:val="24"/>
          <w:szCs w:val="24"/>
        </w:rPr>
        <w:t>34</w:t>
      </w:r>
      <w:r w:rsidRPr="00316C0C">
        <w:rPr>
          <w:color w:val="4F6228" w:themeColor="accent3" w:themeShade="80"/>
          <w:w w:val="105"/>
          <w:sz w:val="24"/>
          <w:szCs w:val="24"/>
        </w:rPr>
        <w:t>)</w:t>
      </w:r>
    </w:p>
    <w:p w14:paraId="32C74E77" w14:textId="77777777" w:rsidR="00AA327F" w:rsidRDefault="00AA327F" w:rsidP="00B770D5">
      <w:pPr>
        <w:spacing w:after="120"/>
        <w:jc w:val="both"/>
        <w:rPr>
          <w:sz w:val="24"/>
          <w:szCs w:val="24"/>
        </w:rPr>
      </w:pPr>
    </w:p>
    <w:p w14:paraId="475A247B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Сборник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статей:</w:t>
      </w:r>
    </w:p>
    <w:p w14:paraId="341507FB" w14:textId="07DA07FC" w:rsidR="00503B7F" w:rsidRPr="004A5C3E" w:rsidRDefault="00503B7F" w:rsidP="00B770D5">
      <w:pPr>
        <w:pStyle w:val="a9"/>
        <w:spacing w:after="120" w:line="360" w:lineRule="auto"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4A5C3E">
        <w:rPr>
          <w:rFonts w:ascii="Times New Roman" w:hAnsi="Times New Roman"/>
          <w:i/>
          <w:iCs/>
          <w:color w:val="4F6228" w:themeColor="accent3" w:themeShade="80"/>
          <w:sz w:val="24"/>
          <w:szCs w:val="24"/>
        </w:rPr>
        <w:t xml:space="preserve">Котельников В. А., </w:t>
      </w:r>
      <w:proofErr w:type="spellStart"/>
      <w:r w:rsidRPr="004A5C3E">
        <w:rPr>
          <w:rFonts w:ascii="Times New Roman" w:hAnsi="Times New Roman"/>
          <w:i/>
          <w:iCs/>
          <w:color w:val="4F6228" w:themeColor="accent3" w:themeShade="80"/>
          <w:sz w:val="24"/>
          <w:szCs w:val="24"/>
        </w:rPr>
        <w:t>Фетисенко</w:t>
      </w:r>
      <w:proofErr w:type="spellEnd"/>
      <w:r w:rsidRPr="004A5C3E">
        <w:rPr>
          <w:rFonts w:ascii="Times New Roman" w:hAnsi="Times New Roman"/>
          <w:i/>
          <w:iCs/>
          <w:color w:val="4F6228" w:themeColor="accent3" w:themeShade="80"/>
          <w:sz w:val="24"/>
          <w:szCs w:val="24"/>
        </w:rPr>
        <w:t xml:space="preserve"> О. Л.</w:t>
      </w:r>
      <w:r w:rsidRPr="004A5C3E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 (отв. ред.). Христианство и русская литература. </w:t>
      </w:r>
      <w:proofErr w:type="spellStart"/>
      <w:r w:rsidRPr="004A5C3E">
        <w:rPr>
          <w:rFonts w:ascii="Times New Roman" w:hAnsi="Times New Roman"/>
          <w:color w:val="4F6228" w:themeColor="accent3" w:themeShade="80"/>
          <w:sz w:val="24"/>
          <w:szCs w:val="24"/>
        </w:rPr>
        <w:t>Вып</w:t>
      </w:r>
      <w:proofErr w:type="spellEnd"/>
      <w:r w:rsidRPr="004A5C3E">
        <w:rPr>
          <w:rFonts w:ascii="Times New Roman" w:hAnsi="Times New Roman"/>
          <w:color w:val="4F6228" w:themeColor="accent3" w:themeShade="80"/>
          <w:sz w:val="24"/>
          <w:szCs w:val="24"/>
        </w:rPr>
        <w:t>. 1. СПб., 1994.</w:t>
      </w:r>
    </w:p>
    <w:p w14:paraId="1C618160" w14:textId="77777777" w:rsidR="00503B7F" w:rsidRPr="004A5C3E" w:rsidRDefault="00503B7F" w:rsidP="00B770D5">
      <w:pPr>
        <w:pStyle w:val="a9"/>
        <w:spacing w:after="120" w:line="360" w:lineRule="auto"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4A5C3E">
        <w:rPr>
          <w:rFonts w:ascii="Times New Roman" w:hAnsi="Times New Roman"/>
          <w:i/>
          <w:color w:val="4F6228" w:themeColor="accent3" w:themeShade="80"/>
          <w:sz w:val="24"/>
          <w:szCs w:val="24"/>
        </w:rPr>
        <w:lastRenderedPageBreak/>
        <w:t>Любомудров А. М.</w:t>
      </w:r>
      <w:r w:rsidRPr="004A5C3E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 (сост.). Духовный путь Ивана Шмелёва: Статьи, очерки, воспоминания / сост., предисл. А. М. Любомудрова. М.: Сибирская </w:t>
      </w:r>
      <w:proofErr w:type="spellStart"/>
      <w:r w:rsidRPr="004A5C3E">
        <w:rPr>
          <w:rFonts w:ascii="Times New Roman" w:hAnsi="Times New Roman"/>
          <w:color w:val="4F6228" w:themeColor="accent3" w:themeShade="80"/>
          <w:sz w:val="24"/>
          <w:szCs w:val="24"/>
        </w:rPr>
        <w:t>Благозвонница</w:t>
      </w:r>
      <w:proofErr w:type="spellEnd"/>
      <w:r w:rsidRPr="004A5C3E">
        <w:rPr>
          <w:rFonts w:ascii="Times New Roman" w:hAnsi="Times New Roman"/>
          <w:color w:val="4F6228" w:themeColor="accent3" w:themeShade="80"/>
          <w:sz w:val="24"/>
          <w:szCs w:val="24"/>
        </w:rPr>
        <w:t>, 2009.</w:t>
      </w:r>
    </w:p>
    <w:p w14:paraId="35CB9476" w14:textId="4F02AA8A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4A5C3E">
        <w:rPr>
          <w:w w:val="105"/>
          <w:sz w:val="24"/>
          <w:szCs w:val="24"/>
        </w:rPr>
        <w:t>Сноски</w:t>
      </w:r>
      <w:r w:rsidRPr="004A5C3E">
        <w:rPr>
          <w:spacing w:val="-10"/>
          <w:w w:val="105"/>
          <w:sz w:val="24"/>
          <w:szCs w:val="24"/>
        </w:rPr>
        <w:t xml:space="preserve"> </w:t>
      </w:r>
      <w:r w:rsidRPr="004A5C3E">
        <w:rPr>
          <w:w w:val="105"/>
          <w:sz w:val="24"/>
          <w:szCs w:val="24"/>
        </w:rPr>
        <w:t>в</w:t>
      </w:r>
      <w:r w:rsidRPr="004A5C3E">
        <w:rPr>
          <w:spacing w:val="-11"/>
          <w:w w:val="105"/>
          <w:sz w:val="24"/>
          <w:szCs w:val="24"/>
        </w:rPr>
        <w:t xml:space="preserve"> </w:t>
      </w:r>
      <w:r w:rsidRPr="004A5C3E">
        <w:rPr>
          <w:w w:val="105"/>
          <w:sz w:val="24"/>
          <w:szCs w:val="24"/>
        </w:rPr>
        <w:t>тексте</w:t>
      </w:r>
      <w:r w:rsidRPr="004A5C3E">
        <w:rPr>
          <w:spacing w:val="-8"/>
          <w:w w:val="105"/>
          <w:sz w:val="24"/>
          <w:szCs w:val="24"/>
        </w:rPr>
        <w:t xml:space="preserve"> </w:t>
      </w:r>
      <w:r w:rsidRPr="004A5C3E">
        <w:rPr>
          <w:w w:val="105"/>
          <w:sz w:val="24"/>
          <w:szCs w:val="24"/>
        </w:rPr>
        <w:t>выглядят:</w:t>
      </w:r>
      <w:r w:rsidRPr="004A5C3E">
        <w:rPr>
          <w:spacing w:val="-8"/>
          <w:w w:val="105"/>
          <w:sz w:val="24"/>
          <w:szCs w:val="24"/>
        </w:rPr>
        <w:t xml:space="preserve"> </w:t>
      </w:r>
      <w:r w:rsidRPr="004A5C3E">
        <w:rPr>
          <w:color w:val="4F6228" w:themeColor="accent3" w:themeShade="80"/>
          <w:w w:val="105"/>
          <w:sz w:val="24"/>
          <w:szCs w:val="24"/>
        </w:rPr>
        <w:t>(</w:t>
      </w:r>
      <w:r w:rsidR="004A5C3E" w:rsidRPr="004A5C3E">
        <w:rPr>
          <w:i/>
          <w:iCs/>
          <w:color w:val="4F6228" w:themeColor="accent3" w:themeShade="80"/>
          <w:w w:val="105"/>
          <w:sz w:val="24"/>
          <w:szCs w:val="24"/>
        </w:rPr>
        <w:t>Котельников</w:t>
      </w:r>
      <w:r w:rsidR="004A5C3E" w:rsidRPr="004A5C3E">
        <w:rPr>
          <w:color w:val="4F6228" w:themeColor="accent3" w:themeShade="80"/>
          <w:w w:val="105"/>
          <w:sz w:val="24"/>
          <w:szCs w:val="24"/>
        </w:rPr>
        <w:t xml:space="preserve">, </w:t>
      </w:r>
      <w:proofErr w:type="spellStart"/>
      <w:r w:rsidR="004A5C3E" w:rsidRPr="004A5C3E">
        <w:rPr>
          <w:i/>
          <w:iCs/>
          <w:color w:val="4F6228" w:themeColor="accent3" w:themeShade="80"/>
          <w:w w:val="105"/>
          <w:sz w:val="24"/>
          <w:szCs w:val="24"/>
        </w:rPr>
        <w:t>Фетисенко</w:t>
      </w:r>
      <w:proofErr w:type="spellEnd"/>
      <w:r w:rsidRPr="004A5C3E">
        <w:rPr>
          <w:i/>
          <w:color w:val="4F6228" w:themeColor="accent3" w:themeShade="80"/>
          <w:spacing w:val="-11"/>
          <w:w w:val="105"/>
          <w:sz w:val="24"/>
          <w:szCs w:val="24"/>
        </w:rPr>
        <w:t xml:space="preserve"> </w:t>
      </w:r>
      <w:r w:rsidR="004A5C3E" w:rsidRPr="004A5C3E">
        <w:rPr>
          <w:iCs/>
          <w:color w:val="4F6228" w:themeColor="accent3" w:themeShade="80"/>
          <w:spacing w:val="-11"/>
          <w:w w:val="105"/>
          <w:sz w:val="24"/>
          <w:szCs w:val="24"/>
        </w:rPr>
        <w:t>1994: 56</w:t>
      </w:r>
      <w:r w:rsidRPr="004A5C3E">
        <w:rPr>
          <w:color w:val="4F6228" w:themeColor="accent3" w:themeShade="80"/>
          <w:w w:val="105"/>
          <w:sz w:val="24"/>
          <w:szCs w:val="24"/>
        </w:rPr>
        <w:t>)</w:t>
      </w:r>
      <w:r w:rsidR="00885EA2">
        <w:rPr>
          <w:color w:val="001F60"/>
          <w:w w:val="105"/>
          <w:sz w:val="24"/>
          <w:szCs w:val="24"/>
        </w:rPr>
        <w:t>;</w:t>
      </w:r>
      <w:r w:rsidRPr="004A5C3E">
        <w:rPr>
          <w:color w:val="001F60"/>
          <w:spacing w:val="-8"/>
          <w:w w:val="105"/>
          <w:sz w:val="24"/>
          <w:szCs w:val="24"/>
        </w:rPr>
        <w:t xml:space="preserve"> </w:t>
      </w:r>
      <w:r w:rsidRPr="004A5C3E">
        <w:rPr>
          <w:color w:val="4F6228" w:themeColor="accent3" w:themeShade="80"/>
          <w:w w:val="105"/>
          <w:sz w:val="24"/>
          <w:szCs w:val="24"/>
        </w:rPr>
        <w:t>(</w:t>
      </w:r>
      <w:r w:rsidR="004A5C3E" w:rsidRPr="004A5C3E">
        <w:rPr>
          <w:i/>
          <w:iCs/>
          <w:color w:val="4F6228" w:themeColor="accent3" w:themeShade="80"/>
          <w:w w:val="105"/>
          <w:sz w:val="24"/>
          <w:szCs w:val="24"/>
        </w:rPr>
        <w:t>Любомудров</w:t>
      </w:r>
      <w:r w:rsidR="004A5C3E" w:rsidRPr="004A5C3E">
        <w:rPr>
          <w:color w:val="4F6228" w:themeColor="accent3" w:themeShade="80"/>
          <w:w w:val="105"/>
          <w:sz w:val="24"/>
          <w:szCs w:val="24"/>
        </w:rPr>
        <w:t xml:space="preserve"> 2009</w:t>
      </w:r>
      <w:r w:rsidRPr="004A5C3E">
        <w:rPr>
          <w:color w:val="4F6228" w:themeColor="accent3" w:themeShade="80"/>
          <w:w w:val="105"/>
          <w:sz w:val="24"/>
          <w:szCs w:val="24"/>
        </w:rPr>
        <w:t>:</w:t>
      </w:r>
      <w:r w:rsidRPr="004A5C3E">
        <w:rPr>
          <w:color w:val="4F6228" w:themeColor="accent3" w:themeShade="80"/>
          <w:spacing w:val="-11"/>
          <w:w w:val="105"/>
          <w:sz w:val="24"/>
          <w:szCs w:val="24"/>
        </w:rPr>
        <w:t xml:space="preserve"> </w:t>
      </w:r>
      <w:r w:rsidR="004A5C3E" w:rsidRPr="004A5C3E">
        <w:rPr>
          <w:color w:val="4F6228" w:themeColor="accent3" w:themeShade="80"/>
          <w:w w:val="105"/>
          <w:sz w:val="24"/>
          <w:szCs w:val="24"/>
        </w:rPr>
        <w:t>24</w:t>
      </w:r>
      <w:r w:rsidRPr="004A5C3E">
        <w:rPr>
          <w:color w:val="4F6228" w:themeColor="accent3" w:themeShade="80"/>
          <w:w w:val="105"/>
          <w:sz w:val="24"/>
          <w:szCs w:val="24"/>
        </w:rPr>
        <w:t>)</w:t>
      </w:r>
      <w:r w:rsidRPr="004A5C3E">
        <w:rPr>
          <w:color w:val="001F60"/>
          <w:spacing w:val="-12"/>
          <w:w w:val="105"/>
          <w:sz w:val="24"/>
          <w:szCs w:val="24"/>
        </w:rPr>
        <w:t xml:space="preserve"> </w:t>
      </w:r>
    </w:p>
    <w:p w14:paraId="5E0B321B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6E8E1B55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z w:val="24"/>
          <w:szCs w:val="24"/>
        </w:rPr>
        <w:t>Сборник</w:t>
      </w:r>
      <w:r w:rsidRPr="004938B9">
        <w:rPr>
          <w:spacing w:val="36"/>
          <w:sz w:val="24"/>
          <w:szCs w:val="24"/>
        </w:rPr>
        <w:t xml:space="preserve"> </w:t>
      </w:r>
      <w:r w:rsidRPr="004938B9">
        <w:rPr>
          <w:sz w:val="24"/>
          <w:szCs w:val="24"/>
        </w:rPr>
        <w:t>статей</w:t>
      </w:r>
      <w:r w:rsidRPr="004938B9">
        <w:rPr>
          <w:spacing w:val="30"/>
          <w:sz w:val="24"/>
          <w:szCs w:val="24"/>
        </w:rPr>
        <w:t xml:space="preserve"> </w:t>
      </w:r>
      <w:r w:rsidRPr="004938B9">
        <w:rPr>
          <w:sz w:val="24"/>
          <w:szCs w:val="24"/>
        </w:rPr>
        <w:t>с</w:t>
      </w:r>
      <w:r w:rsidRPr="004938B9">
        <w:rPr>
          <w:spacing w:val="38"/>
          <w:sz w:val="24"/>
          <w:szCs w:val="24"/>
        </w:rPr>
        <w:t xml:space="preserve"> </w:t>
      </w:r>
      <w:r w:rsidRPr="004938B9">
        <w:rPr>
          <w:sz w:val="24"/>
          <w:szCs w:val="24"/>
        </w:rPr>
        <w:t>двумя/тремя/более</w:t>
      </w:r>
      <w:r w:rsidRPr="004938B9">
        <w:rPr>
          <w:spacing w:val="34"/>
          <w:sz w:val="24"/>
          <w:szCs w:val="24"/>
        </w:rPr>
        <w:t xml:space="preserve"> </w:t>
      </w:r>
      <w:r w:rsidRPr="004938B9">
        <w:rPr>
          <w:sz w:val="24"/>
          <w:szCs w:val="24"/>
        </w:rPr>
        <w:t>редакторами/составителями:</w:t>
      </w:r>
    </w:p>
    <w:p w14:paraId="5CBB90CD" w14:textId="77777777" w:rsidR="00AA327F" w:rsidRPr="00AB2C2D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AB2C2D">
        <w:rPr>
          <w:w w:val="105"/>
          <w:sz w:val="24"/>
          <w:szCs w:val="24"/>
        </w:rPr>
        <w:t>Соавторы</w:t>
      </w:r>
      <w:r w:rsidRPr="00AB2C2D">
        <w:rPr>
          <w:spacing w:val="-10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указываются</w:t>
      </w:r>
      <w:r w:rsidRPr="00AB2C2D">
        <w:rPr>
          <w:spacing w:val="-12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аналогично</w:t>
      </w:r>
      <w:r w:rsidRPr="00AB2C2D">
        <w:rPr>
          <w:spacing w:val="-9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той</w:t>
      </w:r>
      <w:r w:rsidRPr="00AB2C2D">
        <w:rPr>
          <w:spacing w:val="-12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же</w:t>
      </w:r>
      <w:r w:rsidRPr="00AB2C2D">
        <w:rPr>
          <w:spacing w:val="-11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схеме,</w:t>
      </w:r>
      <w:r w:rsidRPr="00AB2C2D">
        <w:rPr>
          <w:spacing w:val="-14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что</w:t>
      </w:r>
      <w:r w:rsidRPr="00AB2C2D">
        <w:rPr>
          <w:spacing w:val="-11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и</w:t>
      </w:r>
      <w:r w:rsidRPr="00AB2C2D">
        <w:rPr>
          <w:spacing w:val="-9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в</w:t>
      </w:r>
      <w:r w:rsidRPr="00AB2C2D">
        <w:rPr>
          <w:spacing w:val="-10"/>
          <w:w w:val="105"/>
          <w:sz w:val="24"/>
          <w:szCs w:val="24"/>
        </w:rPr>
        <w:t xml:space="preserve"> </w:t>
      </w:r>
      <w:r w:rsidRPr="00AB2C2D">
        <w:rPr>
          <w:w w:val="105"/>
          <w:sz w:val="24"/>
          <w:szCs w:val="24"/>
        </w:rPr>
        <w:t>книгах.</w:t>
      </w:r>
    </w:p>
    <w:p w14:paraId="22AEEB4E" w14:textId="3528E995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В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зарубежных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сборниках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скобках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указывается</w:t>
      </w:r>
      <w:r w:rsidR="003215A9">
        <w:rPr>
          <w:w w:val="105"/>
          <w:sz w:val="24"/>
          <w:szCs w:val="24"/>
        </w:rPr>
        <w:t xml:space="preserve"> </w:t>
      </w:r>
      <w:r w:rsidR="003215A9" w:rsidRPr="003215A9">
        <w:rPr>
          <w:b/>
          <w:bCs/>
          <w:w w:val="105"/>
          <w:sz w:val="24"/>
          <w:szCs w:val="24"/>
          <w:lang w:val="en-US"/>
        </w:rPr>
        <w:t>ed</w:t>
      </w:r>
      <w:r w:rsidR="003215A9" w:rsidRPr="003215A9">
        <w:rPr>
          <w:b/>
          <w:bCs/>
          <w:w w:val="105"/>
          <w:sz w:val="24"/>
          <w:szCs w:val="24"/>
        </w:rPr>
        <w:t>.</w:t>
      </w:r>
      <w:r w:rsidR="003215A9">
        <w:rPr>
          <w:spacing w:val="-11"/>
          <w:w w:val="105"/>
          <w:sz w:val="24"/>
          <w:szCs w:val="24"/>
        </w:rPr>
        <w:t xml:space="preserve"> при одном редакторе и</w:t>
      </w:r>
      <w:r w:rsidRPr="004938B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4938B9">
        <w:rPr>
          <w:b/>
          <w:w w:val="105"/>
          <w:sz w:val="24"/>
          <w:szCs w:val="24"/>
        </w:rPr>
        <w:t>eds</w:t>
      </w:r>
      <w:proofErr w:type="spellEnd"/>
      <w:r w:rsidRPr="004938B9">
        <w:rPr>
          <w:b/>
          <w:w w:val="105"/>
          <w:sz w:val="24"/>
          <w:szCs w:val="24"/>
        </w:rPr>
        <w:t>.</w:t>
      </w:r>
      <w:r w:rsidRPr="004938B9">
        <w:rPr>
          <w:b/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во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множ</w:t>
      </w:r>
      <w:r w:rsidR="003215A9">
        <w:rPr>
          <w:w w:val="105"/>
          <w:sz w:val="24"/>
          <w:szCs w:val="24"/>
        </w:rPr>
        <w:t>ественном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числе</w:t>
      </w:r>
      <w:r w:rsidR="003215A9">
        <w:rPr>
          <w:w w:val="105"/>
          <w:sz w:val="24"/>
          <w:szCs w:val="24"/>
        </w:rPr>
        <w:t xml:space="preserve"> при нескольких редакторах</w:t>
      </w:r>
      <w:r w:rsidR="00885EA2">
        <w:rPr>
          <w:w w:val="105"/>
          <w:sz w:val="24"/>
          <w:szCs w:val="24"/>
        </w:rPr>
        <w:t>.</w:t>
      </w:r>
    </w:p>
    <w:p w14:paraId="2B85D938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48EAF091" w14:textId="7C6601E2" w:rsidR="00AA327F" w:rsidRDefault="00740557" w:rsidP="00B770D5">
      <w:pPr>
        <w:pStyle w:val="3"/>
        <w:spacing w:after="120"/>
        <w:ind w:left="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Статья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журнале:</w:t>
      </w:r>
    </w:p>
    <w:p w14:paraId="1A533AC8" w14:textId="403C2D80" w:rsidR="007B575F" w:rsidRPr="007B575F" w:rsidRDefault="007B575F" w:rsidP="00B770D5">
      <w:pPr>
        <w:pStyle w:val="3"/>
        <w:spacing w:after="120"/>
        <w:ind w:left="0"/>
        <w:jc w:val="both"/>
        <w:rPr>
          <w:b w:val="0"/>
          <w:bCs w:val="0"/>
          <w:color w:val="4F6228" w:themeColor="accent3" w:themeShade="80"/>
          <w:sz w:val="24"/>
          <w:szCs w:val="24"/>
        </w:rPr>
      </w:pPr>
      <w:r w:rsidRPr="007B575F">
        <w:rPr>
          <w:b w:val="0"/>
          <w:bCs w:val="0"/>
          <w:i/>
          <w:iCs/>
          <w:color w:val="4F6228" w:themeColor="accent3" w:themeShade="80"/>
          <w:sz w:val="24"/>
          <w:szCs w:val="24"/>
        </w:rPr>
        <w:t xml:space="preserve">Поздеева И. В. </w:t>
      </w:r>
      <w:r w:rsidRPr="007B575F">
        <w:rPr>
          <w:b w:val="0"/>
          <w:bCs w:val="0"/>
          <w:color w:val="4F6228" w:themeColor="accent3" w:themeShade="80"/>
          <w:sz w:val="24"/>
          <w:szCs w:val="24"/>
        </w:rPr>
        <w:t xml:space="preserve">Неизвестные издания и новые формы печати Московского Печатного двора во второй половине </w:t>
      </w:r>
      <w:r w:rsidRPr="007B575F">
        <w:rPr>
          <w:b w:val="0"/>
          <w:bCs w:val="0"/>
          <w:color w:val="4F6228" w:themeColor="accent3" w:themeShade="80"/>
          <w:sz w:val="24"/>
          <w:szCs w:val="24"/>
          <w:lang w:val="en-US"/>
        </w:rPr>
        <w:t>XVII</w:t>
      </w:r>
      <w:r w:rsidRPr="007B575F">
        <w:rPr>
          <w:b w:val="0"/>
          <w:bCs w:val="0"/>
          <w:color w:val="4F6228" w:themeColor="accent3" w:themeShade="80"/>
          <w:sz w:val="24"/>
          <w:szCs w:val="24"/>
        </w:rPr>
        <w:t xml:space="preserve"> века // Традиции и современность. 2021. № 26. С. 27–34.</w:t>
      </w:r>
    </w:p>
    <w:p w14:paraId="5B8E364A" w14:textId="1D7F14D3" w:rsidR="00AA327F" w:rsidRDefault="00740557" w:rsidP="00B770D5">
      <w:pPr>
        <w:pStyle w:val="a3"/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  <w:r w:rsidRPr="007179F2">
        <w:rPr>
          <w:w w:val="105"/>
          <w:sz w:val="24"/>
          <w:szCs w:val="24"/>
        </w:rPr>
        <w:t>Сноска</w:t>
      </w:r>
      <w:r w:rsidRPr="007179F2">
        <w:rPr>
          <w:spacing w:val="-10"/>
          <w:w w:val="105"/>
          <w:sz w:val="24"/>
          <w:szCs w:val="24"/>
        </w:rPr>
        <w:t xml:space="preserve"> </w:t>
      </w:r>
      <w:r w:rsidRPr="007179F2">
        <w:rPr>
          <w:w w:val="105"/>
          <w:sz w:val="24"/>
          <w:szCs w:val="24"/>
        </w:rPr>
        <w:t>в</w:t>
      </w:r>
      <w:r w:rsidRPr="007179F2">
        <w:rPr>
          <w:spacing w:val="-12"/>
          <w:w w:val="105"/>
          <w:sz w:val="24"/>
          <w:szCs w:val="24"/>
        </w:rPr>
        <w:t xml:space="preserve"> </w:t>
      </w:r>
      <w:r w:rsidRPr="007179F2">
        <w:rPr>
          <w:w w:val="105"/>
          <w:sz w:val="24"/>
          <w:szCs w:val="24"/>
        </w:rPr>
        <w:t>тексте</w:t>
      </w:r>
      <w:r w:rsidRPr="007179F2">
        <w:rPr>
          <w:spacing w:val="-10"/>
          <w:w w:val="105"/>
          <w:sz w:val="24"/>
          <w:szCs w:val="24"/>
        </w:rPr>
        <w:t xml:space="preserve"> </w:t>
      </w:r>
      <w:r w:rsidRPr="007179F2">
        <w:rPr>
          <w:w w:val="105"/>
          <w:sz w:val="24"/>
          <w:szCs w:val="24"/>
        </w:rPr>
        <w:t>выглядит:</w:t>
      </w:r>
      <w:r w:rsidRPr="007179F2">
        <w:rPr>
          <w:spacing w:val="-8"/>
          <w:w w:val="105"/>
          <w:sz w:val="24"/>
          <w:szCs w:val="24"/>
        </w:rPr>
        <w:t xml:space="preserve"> </w:t>
      </w:r>
      <w:r w:rsidRPr="007B575F">
        <w:rPr>
          <w:color w:val="4F6228" w:themeColor="accent3" w:themeShade="80"/>
          <w:w w:val="105"/>
          <w:sz w:val="24"/>
          <w:szCs w:val="24"/>
        </w:rPr>
        <w:t>(</w:t>
      </w:r>
      <w:r w:rsidR="007B575F" w:rsidRPr="007B575F">
        <w:rPr>
          <w:i/>
          <w:iCs/>
          <w:color w:val="4F6228" w:themeColor="accent3" w:themeShade="80"/>
          <w:w w:val="105"/>
          <w:sz w:val="24"/>
          <w:szCs w:val="24"/>
        </w:rPr>
        <w:t>Поздеева</w:t>
      </w:r>
      <w:r w:rsidR="007B575F" w:rsidRPr="007B575F">
        <w:rPr>
          <w:color w:val="4F6228" w:themeColor="accent3" w:themeShade="80"/>
          <w:w w:val="105"/>
          <w:sz w:val="24"/>
          <w:szCs w:val="24"/>
        </w:rPr>
        <w:t xml:space="preserve"> 2021</w:t>
      </w:r>
      <w:r w:rsidRPr="007B575F">
        <w:rPr>
          <w:color w:val="4F6228" w:themeColor="accent3" w:themeShade="80"/>
          <w:w w:val="105"/>
          <w:sz w:val="24"/>
          <w:szCs w:val="24"/>
        </w:rPr>
        <w:t>:</w:t>
      </w:r>
      <w:r w:rsidRPr="007B575F">
        <w:rPr>
          <w:color w:val="4F6228" w:themeColor="accent3" w:themeShade="80"/>
          <w:spacing w:val="-9"/>
          <w:w w:val="105"/>
          <w:sz w:val="24"/>
          <w:szCs w:val="24"/>
        </w:rPr>
        <w:t xml:space="preserve"> </w:t>
      </w:r>
      <w:r w:rsidR="007B575F" w:rsidRPr="007B575F">
        <w:rPr>
          <w:color w:val="4F6228" w:themeColor="accent3" w:themeShade="80"/>
          <w:spacing w:val="-9"/>
          <w:w w:val="105"/>
          <w:sz w:val="24"/>
          <w:szCs w:val="24"/>
        </w:rPr>
        <w:t>28</w:t>
      </w:r>
      <w:r w:rsidRPr="007B575F">
        <w:rPr>
          <w:color w:val="4F6228" w:themeColor="accent3" w:themeShade="80"/>
          <w:w w:val="105"/>
          <w:sz w:val="24"/>
          <w:szCs w:val="24"/>
        </w:rPr>
        <w:t>)</w:t>
      </w:r>
    </w:p>
    <w:p w14:paraId="2F4EA2F1" w14:textId="76CDCB8B" w:rsidR="007B575F" w:rsidRDefault="007B575F" w:rsidP="00B770D5">
      <w:pPr>
        <w:pStyle w:val="a3"/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</w:p>
    <w:p w14:paraId="252C84EB" w14:textId="77777777" w:rsidR="007B575F" w:rsidRPr="004938B9" w:rsidRDefault="007B575F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журнале,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известен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код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DOI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для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статьи:</w:t>
      </w:r>
    </w:p>
    <w:p w14:paraId="414AA867" w14:textId="6E30C220" w:rsidR="008A5B5A" w:rsidRPr="007B575F" w:rsidRDefault="008A5B5A" w:rsidP="00B770D5">
      <w:pPr>
        <w:pStyle w:val="3"/>
        <w:spacing w:after="120"/>
        <w:ind w:left="0"/>
        <w:jc w:val="both"/>
        <w:rPr>
          <w:b w:val="0"/>
          <w:bCs w:val="0"/>
          <w:color w:val="4F6228" w:themeColor="accent3" w:themeShade="80"/>
          <w:sz w:val="24"/>
          <w:szCs w:val="24"/>
        </w:rPr>
      </w:pPr>
      <w:r w:rsidRPr="007B575F">
        <w:rPr>
          <w:b w:val="0"/>
          <w:bCs w:val="0"/>
          <w:i/>
          <w:iCs/>
          <w:color w:val="4F6228" w:themeColor="accent3" w:themeShade="80"/>
          <w:sz w:val="24"/>
          <w:szCs w:val="24"/>
        </w:rPr>
        <w:t xml:space="preserve">Поздеева И. В. </w:t>
      </w:r>
      <w:r w:rsidRPr="007B575F">
        <w:rPr>
          <w:b w:val="0"/>
          <w:bCs w:val="0"/>
          <w:color w:val="4F6228" w:themeColor="accent3" w:themeShade="80"/>
          <w:sz w:val="24"/>
          <w:szCs w:val="24"/>
        </w:rPr>
        <w:t xml:space="preserve">Неизвестные издания и новые формы печати Московского Печатного двора во второй половине </w:t>
      </w:r>
      <w:r w:rsidRPr="007B575F">
        <w:rPr>
          <w:b w:val="0"/>
          <w:bCs w:val="0"/>
          <w:color w:val="4F6228" w:themeColor="accent3" w:themeShade="80"/>
          <w:sz w:val="24"/>
          <w:szCs w:val="24"/>
          <w:lang w:val="en-US"/>
        </w:rPr>
        <w:t>XVII</w:t>
      </w:r>
      <w:r w:rsidRPr="007B575F">
        <w:rPr>
          <w:b w:val="0"/>
          <w:bCs w:val="0"/>
          <w:color w:val="4F6228" w:themeColor="accent3" w:themeShade="80"/>
          <w:sz w:val="24"/>
          <w:szCs w:val="24"/>
        </w:rPr>
        <w:t xml:space="preserve"> века // Традиции и современность. 2021. № 26. С. 27–34.</w:t>
      </w:r>
      <w:r>
        <w:rPr>
          <w:b w:val="0"/>
          <w:bCs w:val="0"/>
          <w:color w:val="4F6228" w:themeColor="accent3" w:themeShade="80"/>
          <w:sz w:val="24"/>
          <w:szCs w:val="24"/>
        </w:rPr>
        <w:t xml:space="preserve"> </w:t>
      </w:r>
      <w:r w:rsidRPr="008A5B5A">
        <w:rPr>
          <w:color w:val="4F6228" w:themeColor="accent3" w:themeShade="80"/>
        </w:rPr>
        <w:t xml:space="preserve">https://doi.org/10.33876/2687-119X/2021-26/27¬34 </w:t>
      </w:r>
    </w:p>
    <w:p w14:paraId="682B4CE9" w14:textId="77777777" w:rsidR="008A5B5A" w:rsidRDefault="008A5B5A" w:rsidP="00B770D5">
      <w:pPr>
        <w:pStyle w:val="a3"/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  <w:r w:rsidRPr="007179F2">
        <w:rPr>
          <w:w w:val="105"/>
          <w:sz w:val="24"/>
          <w:szCs w:val="24"/>
        </w:rPr>
        <w:t>Сноска</w:t>
      </w:r>
      <w:r w:rsidRPr="007179F2">
        <w:rPr>
          <w:spacing w:val="-10"/>
          <w:w w:val="105"/>
          <w:sz w:val="24"/>
          <w:szCs w:val="24"/>
        </w:rPr>
        <w:t xml:space="preserve"> </w:t>
      </w:r>
      <w:r w:rsidRPr="007179F2">
        <w:rPr>
          <w:w w:val="105"/>
          <w:sz w:val="24"/>
          <w:szCs w:val="24"/>
        </w:rPr>
        <w:t>в</w:t>
      </w:r>
      <w:r w:rsidRPr="007179F2">
        <w:rPr>
          <w:spacing w:val="-12"/>
          <w:w w:val="105"/>
          <w:sz w:val="24"/>
          <w:szCs w:val="24"/>
        </w:rPr>
        <w:t xml:space="preserve"> </w:t>
      </w:r>
      <w:r w:rsidRPr="007179F2">
        <w:rPr>
          <w:w w:val="105"/>
          <w:sz w:val="24"/>
          <w:szCs w:val="24"/>
        </w:rPr>
        <w:t>тексте</w:t>
      </w:r>
      <w:r w:rsidRPr="007179F2">
        <w:rPr>
          <w:spacing w:val="-10"/>
          <w:w w:val="105"/>
          <w:sz w:val="24"/>
          <w:szCs w:val="24"/>
        </w:rPr>
        <w:t xml:space="preserve"> </w:t>
      </w:r>
      <w:r w:rsidRPr="007179F2">
        <w:rPr>
          <w:w w:val="105"/>
          <w:sz w:val="24"/>
          <w:szCs w:val="24"/>
        </w:rPr>
        <w:t>выглядит:</w:t>
      </w:r>
      <w:r w:rsidRPr="007179F2">
        <w:rPr>
          <w:spacing w:val="-8"/>
          <w:w w:val="105"/>
          <w:sz w:val="24"/>
          <w:szCs w:val="24"/>
        </w:rPr>
        <w:t xml:space="preserve"> </w:t>
      </w:r>
      <w:r w:rsidRPr="007B575F">
        <w:rPr>
          <w:color w:val="4F6228" w:themeColor="accent3" w:themeShade="80"/>
          <w:w w:val="105"/>
          <w:sz w:val="24"/>
          <w:szCs w:val="24"/>
        </w:rPr>
        <w:t>(</w:t>
      </w:r>
      <w:r w:rsidRPr="007B575F">
        <w:rPr>
          <w:i/>
          <w:iCs/>
          <w:color w:val="4F6228" w:themeColor="accent3" w:themeShade="80"/>
          <w:w w:val="105"/>
          <w:sz w:val="24"/>
          <w:szCs w:val="24"/>
        </w:rPr>
        <w:t>Поздеева</w:t>
      </w:r>
      <w:r w:rsidRPr="007B575F">
        <w:rPr>
          <w:color w:val="4F6228" w:themeColor="accent3" w:themeShade="80"/>
          <w:w w:val="105"/>
          <w:sz w:val="24"/>
          <w:szCs w:val="24"/>
        </w:rPr>
        <w:t xml:space="preserve"> 2021:</w:t>
      </w:r>
      <w:r w:rsidRPr="007B575F">
        <w:rPr>
          <w:color w:val="4F6228" w:themeColor="accent3" w:themeShade="80"/>
          <w:spacing w:val="-9"/>
          <w:w w:val="105"/>
          <w:sz w:val="24"/>
          <w:szCs w:val="24"/>
        </w:rPr>
        <w:t xml:space="preserve"> 28</w:t>
      </w:r>
      <w:r w:rsidRPr="007B575F">
        <w:rPr>
          <w:color w:val="4F6228" w:themeColor="accent3" w:themeShade="80"/>
          <w:w w:val="105"/>
          <w:sz w:val="24"/>
          <w:szCs w:val="24"/>
        </w:rPr>
        <w:t>)</w:t>
      </w:r>
    </w:p>
    <w:p w14:paraId="79C595E9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2C151477" w14:textId="2348879C" w:rsidR="00AA327F" w:rsidRDefault="00740557" w:rsidP="00B770D5">
      <w:pPr>
        <w:pStyle w:val="3"/>
        <w:spacing w:after="120"/>
        <w:ind w:left="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Статья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сборнике:</w:t>
      </w:r>
    </w:p>
    <w:p w14:paraId="308728F7" w14:textId="26A3F2E8" w:rsidR="00AB2C2D" w:rsidRPr="00C40F9B" w:rsidRDefault="00C40F9B" w:rsidP="00B770D5">
      <w:pPr>
        <w:pStyle w:val="a3"/>
        <w:spacing w:after="120"/>
        <w:jc w:val="both"/>
        <w:rPr>
          <w:color w:val="4F6228" w:themeColor="accent3" w:themeShade="80"/>
          <w:w w:val="105"/>
          <w:sz w:val="24"/>
          <w:szCs w:val="24"/>
        </w:rPr>
      </w:pPr>
      <w:proofErr w:type="spellStart"/>
      <w:r w:rsidRPr="00C40F9B">
        <w:rPr>
          <w:i/>
          <w:iCs/>
          <w:color w:val="4F6228" w:themeColor="accent3" w:themeShade="80"/>
          <w:w w:val="105"/>
          <w:sz w:val="24"/>
          <w:szCs w:val="24"/>
        </w:rPr>
        <w:t>Вильданова</w:t>
      </w:r>
      <w:proofErr w:type="spellEnd"/>
      <w:r w:rsidRPr="00C40F9B">
        <w:rPr>
          <w:i/>
          <w:iCs/>
          <w:color w:val="4F6228" w:themeColor="accent3" w:themeShade="80"/>
          <w:w w:val="105"/>
          <w:sz w:val="24"/>
          <w:szCs w:val="24"/>
        </w:rPr>
        <w:t xml:space="preserve"> Т. В. </w:t>
      </w:r>
      <w:r w:rsidRPr="00C40F9B">
        <w:rPr>
          <w:color w:val="4F6228" w:themeColor="accent3" w:themeShade="80"/>
          <w:w w:val="105"/>
          <w:sz w:val="24"/>
          <w:szCs w:val="24"/>
        </w:rPr>
        <w:t xml:space="preserve">Вышитые полотенца, их символика в системе православной обрядности // </w:t>
      </w:r>
      <w:r w:rsidR="00AB2C2D" w:rsidRPr="00C40F9B">
        <w:rPr>
          <w:color w:val="4F6228" w:themeColor="accent3" w:themeShade="80"/>
          <w:w w:val="105"/>
          <w:sz w:val="24"/>
          <w:szCs w:val="24"/>
        </w:rPr>
        <w:t>Народное искусство. Русская традиционная культура и православие. XVIII—XXI вв. Традиции и современность. / Автор</w:t>
      </w:r>
      <w:r w:rsidR="00AB2C2D" w:rsidRPr="00C40F9B">
        <w:rPr>
          <w:color w:val="4F6228" w:themeColor="accent3" w:themeShade="80"/>
          <w:w w:val="105"/>
          <w:sz w:val="24"/>
          <w:szCs w:val="24"/>
        </w:rPr>
        <w:noBreakHyphen/>
        <w:t>составитель, научный редактор М. А. Некрасова. М.: Союз Дизайн, 2013.</w:t>
      </w:r>
      <w:r w:rsidRPr="00C40F9B">
        <w:rPr>
          <w:color w:val="4F6228" w:themeColor="accent3" w:themeShade="80"/>
          <w:w w:val="105"/>
          <w:sz w:val="24"/>
          <w:szCs w:val="24"/>
        </w:rPr>
        <w:t xml:space="preserve"> С. 391–407.</w:t>
      </w:r>
    </w:p>
    <w:p w14:paraId="55C0A9B2" w14:textId="135869B7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C40F9B">
        <w:rPr>
          <w:w w:val="105"/>
          <w:sz w:val="24"/>
          <w:szCs w:val="24"/>
        </w:rPr>
        <w:t>Сноски</w:t>
      </w:r>
      <w:r w:rsidRPr="00C40F9B">
        <w:rPr>
          <w:spacing w:val="-10"/>
          <w:w w:val="105"/>
          <w:sz w:val="24"/>
          <w:szCs w:val="24"/>
        </w:rPr>
        <w:t xml:space="preserve"> </w:t>
      </w:r>
      <w:r w:rsidRPr="00C40F9B">
        <w:rPr>
          <w:w w:val="105"/>
          <w:sz w:val="24"/>
          <w:szCs w:val="24"/>
        </w:rPr>
        <w:t>в</w:t>
      </w:r>
      <w:r w:rsidRPr="00C40F9B">
        <w:rPr>
          <w:spacing w:val="-11"/>
          <w:w w:val="105"/>
          <w:sz w:val="24"/>
          <w:szCs w:val="24"/>
        </w:rPr>
        <w:t xml:space="preserve"> </w:t>
      </w:r>
      <w:r w:rsidRPr="00C40F9B">
        <w:rPr>
          <w:w w:val="105"/>
          <w:sz w:val="24"/>
          <w:szCs w:val="24"/>
        </w:rPr>
        <w:t>тексте</w:t>
      </w:r>
      <w:r w:rsidRPr="00C40F9B">
        <w:rPr>
          <w:spacing w:val="-9"/>
          <w:w w:val="105"/>
          <w:sz w:val="24"/>
          <w:szCs w:val="24"/>
        </w:rPr>
        <w:t xml:space="preserve"> </w:t>
      </w:r>
      <w:r w:rsidRPr="00C40F9B">
        <w:rPr>
          <w:w w:val="105"/>
          <w:sz w:val="24"/>
          <w:szCs w:val="24"/>
        </w:rPr>
        <w:t>выглядят:</w:t>
      </w:r>
      <w:r w:rsidRPr="00C40F9B">
        <w:rPr>
          <w:spacing w:val="-8"/>
          <w:w w:val="105"/>
          <w:sz w:val="24"/>
          <w:szCs w:val="24"/>
        </w:rPr>
        <w:t xml:space="preserve"> </w:t>
      </w:r>
      <w:r w:rsidRPr="00C40F9B">
        <w:rPr>
          <w:color w:val="4F6228" w:themeColor="accent3" w:themeShade="80"/>
          <w:w w:val="105"/>
          <w:sz w:val="24"/>
          <w:szCs w:val="24"/>
        </w:rPr>
        <w:t>(</w:t>
      </w:r>
      <w:proofErr w:type="spellStart"/>
      <w:r w:rsidR="00C40F9B" w:rsidRPr="00C40F9B">
        <w:rPr>
          <w:i/>
          <w:iCs/>
          <w:color w:val="4F6228" w:themeColor="accent3" w:themeShade="80"/>
          <w:w w:val="105"/>
          <w:sz w:val="24"/>
          <w:szCs w:val="24"/>
        </w:rPr>
        <w:t>Вильданова</w:t>
      </w:r>
      <w:proofErr w:type="spellEnd"/>
      <w:r w:rsidRPr="00C40F9B">
        <w:rPr>
          <w:i/>
          <w:color w:val="4F6228" w:themeColor="accent3" w:themeShade="80"/>
          <w:spacing w:val="-12"/>
          <w:w w:val="105"/>
          <w:sz w:val="24"/>
          <w:szCs w:val="24"/>
        </w:rPr>
        <w:t xml:space="preserve"> </w:t>
      </w:r>
      <w:r w:rsidR="00C40F9B" w:rsidRPr="00C40F9B">
        <w:rPr>
          <w:iCs/>
          <w:color w:val="4F6228" w:themeColor="accent3" w:themeShade="80"/>
          <w:spacing w:val="-12"/>
          <w:w w:val="105"/>
          <w:sz w:val="24"/>
          <w:szCs w:val="24"/>
        </w:rPr>
        <w:t>2013</w:t>
      </w:r>
      <w:r w:rsidRPr="00C40F9B">
        <w:rPr>
          <w:color w:val="4F6228" w:themeColor="accent3" w:themeShade="80"/>
          <w:w w:val="105"/>
          <w:sz w:val="24"/>
          <w:szCs w:val="24"/>
        </w:rPr>
        <w:t>:</w:t>
      </w:r>
      <w:r w:rsidRPr="00C40F9B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="00C40F9B" w:rsidRPr="00C40F9B">
        <w:rPr>
          <w:color w:val="4F6228" w:themeColor="accent3" w:themeShade="80"/>
          <w:spacing w:val="-10"/>
          <w:w w:val="105"/>
          <w:sz w:val="24"/>
          <w:szCs w:val="24"/>
        </w:rPr>
        <w:t>39</w:t>
      </w:r>
      <w:r w:rsidRPr="00C40F9B">
        <w:rPr>
          <w:color w:val="4F6228" w:themeColor="accent3" w:themeShade="80"/>
          <w:w w:val="105"/>
          <w:sz w:val="24"/>
          <w:szCs w:val="24"/>
        </w:rPr>
        <w:t>8)</w:t>
      </w:r>
      <w:r w:rsidRPr="00C40F9B">
        <w:rPr>
          <w:color w:val="4F6228" w:themeColor="accent3" w:themeShade="80"/>
          <w:spacing w:val="-11"/>
          <w:w w:val="105"/>
          <w:sz w:val="24"/>
          <w:szCs w:val="24"/>
        </w:rPr>
        <w:t xml:space="preserve"> </w:t>
      </w:r>
    </w:p>
    <w:p w14:paraId="28BB8D95" w14:textId="77777777" w:rsidR="008A5B5A" w:rsidRPr="004938B9" w:rsidRDefault="008A5B5A" w:rsidP="00B770D5">
      <w:pPr>
        <w:pStyle w:val="a3"/>
        <w:spacing w:after="120"/>
        <w:jc w:val="both"/>
        <w:rPr>
          <w:sz w:val="24"/>
          <w:szCs w:val="24"/>
        </w:rPr>
      </w:pPr>
    </w:p>
    <w:p w14:paraId="025D5804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двумя/тремя/более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авторами:</w:t>
      </w:r>
    </w:p>
    <w:p w14:paraId="52064BAC" w14:textId="77777777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Соавторы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указываются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аналогично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той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же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схеме,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что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книгах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(см.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выше).</w:t>
      </w:r>
    </w:p>
    <w:p w14:paraId="5691E47F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35F7B2E8" w14:textId="24F8EC06" w:rsidR="00AA327F" w:rsidRDefault="00740557" w:rsidP="00B770D5">
      <w:pPr>
        <w:pStyle w:val="3"/>
        <w:spacing w:after="120"/>
        <w:ind w:left="0"/>
        <w:jc w:val="both"/>
        <w:rPr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Рецензия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книгу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журнале:</w:t>
      </w:r>
    </w:p>
    <w:p w14:paraId="72AE96EF" w14:textId="2F3A66A7" w:rsidR="000B3A2A" w:rsidRPr="0027273A" w:rsidRDefault="000B3A2A" w:rsidP="00B770D5">
      <w:pPr>
        <w:pStyle w:val="a3"/>
        <w:spacing w:after="120"/>
        <w:jc w:val="both"/>
        <w:rPr>
          <w:color w:val="4F6228" w:themeColor="accent3" w:themeShade="80"/>
          <w:spacing w:val="-1"/>
          <w:w w:val="105"/>
          <w:sz w:val="24"/>
          <w:szCs w:val="24"/>
        </w:rPr>
      </w:pPr>
      <w:proofErr w:type="spellStart"/>
      <w:r w:rsidRPr="0027273A">
        <w:rPr>
          <w:i/>
          <w:iCs/>
          <w:color w:val="4F6228" w:themeColor="accent3" w:themeShade="80"/>
          <w:spacing w:val="-1"/>
          <w:w w:val="105"/>
          <w:sz w:val="24"/>
          <w:szCs w:val="24"/>
        </w:rPr>
        <w:t>Лабынцев</w:t>
      </w:r>
      <w:proofErr w:type="spellEnd"/>
      <w:r w:rsidRPr="0027273A">
        <w:rPr>
          <w:i/>
          <w:iCs/>
          <w:color w:val="4F6228" w:themeColor="accent3" w:themeShade="80"/>
          <w:spacing w:val="-1"/>
          <w:w w:val="105"/>
          <w:sz w:val="24"/>
          <w:szCs w:val="24"/>
        </w:rPr>
        <w:t> Ю. А</w:t>
      </w:r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., </w:t>
      </w:r>
      <w:proofErr w:type="spellStart"/>
      <w:r w:rsidRPr="0027273A">
        <w:rPr>
          <w:i/>
          <w:iCs/>
          <w:color w:val="4F6228" w:themeColor="accent3" w:themeShade="80"/>
          <w:spacing w:val="-1"/>
          <w:w w:val="105"/>
          <w:sz w:val="24"/>
          <w:szCs w:val="24"/>
        </w:rPr>
        <w:t>Щавинская</w:t>
      </w:r>
      <w:proofErr w:type="spellEnd"/>
      <w:r w:rsidRPr="0027273A">
        <w:rPr>
          <w:i/>
          <w:iCs/>
          <w:color w:val="4F6228" w:themeColor="accent3" w:themeShade="80"/>
          <w:spacing w:val="-1"/>
          <w:w w:val="105"/>
          <w:sz w:val="24"/>
          <w:szCs w:val="24"/>
        </w:rPr>
        <w:t xml:space="preserve"> Л. Л</w:t>
      </w:r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. </w:t>
      </w:r>
      <w:proofErr w:type="spellStart"/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>Рец</w:t>
      </w:r>
      <w:proofErr w:type="spellEnd"/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. на: Биографический словарь выпускников Киевской духовной академии: 1819–1920-е гг.: </w:t>
      </w:r>
      <w:r w:rsidR="00880EF2"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материалы из собрания проф. протоиерея Ф. И. Титова и архива КДА </w:t>
      </w:r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в 4-х </w:t>
      </w:r>
      <w:r w:rsidR="00880EF2" w:rsidRPr="0027273A">
        <w:rPr>
          <w:color w:val="4F6228" w:themeColor="accent3" w:themeShade="80"/>
          <w:spacing w:val="-1"/>
          <w:w w:val="105"/>
          <w:sz w:val="24"/>
          <w:szCs w:val="24"/>
        </w:rPr>
        <w:t>т</w:t>
      </w:r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. / [сост. В. И. Ульяновский]. Т. 1: А–Й. Киев: Издательский отдел Украинской Православной Церкви, 2014 – 576 с., </w:t>
      </w:r>
      <w:proofErr w:type="spellStart"/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>илл</w:t>
      </w:r>
      <w:proofErr w:type="spellEnd"/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.; Т. 2: К–П. Киев: Издательский отдел Украинской Православной Церкви, 2015. – 624 с., </w:t>
      </w:r>
      <w:proofErr w:type="spellStart"/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>илл</w:t>
      </w:r>
      <w:proofErr w:type="spellEnd"/>
      <w:r w:rsidRPr="0027273A">
        <w:rPr>
          <w:color w:val="4F6228" w:themeColor="accent3" w:themeShade="80"/>
          <w:spacing w:val="-1"/>
          <w:w w:val="105"/>
          <w:sz w:val="24"/>
          <w:szCs w:val="24"/>
        </w:rPr>
        <w:t>.; Т. 3: Р–Я. Киев: Издательский отдел Украинской Православной Церкви, 2019</w:t>
      </w:r>
      <w:r w:rsidR="00880EF2" w:rsidRPr="0027273A">
        <w:rPr>
          <w:color w:val="4F6228" w:themeColor="accent3" w:themeShade="80"/>
          <w:spacing w:val="-1"/>
          <w:w w:val="105"/>
          <w:sz w:val="24"/>
          <w:szCs w:val="24"/>
        </w:rPr>
        <w:t> // Традиции и современность. 2020. № 25</w:t>
      </w:r>
      <w:r w:rsidR="008C18B3" w:rsidRPr="0027273A">
        <w:rPr>
          <w:color w:val="4F6228" w:themeColor="accent3" w:themeShade="80"/>
          <w:spacing w:val="-1"/>
          <w:w w:val="105"/>
          <w:sz w:val="24"/>
          <w:szCs w:val="24"/>
        </w:rPr>
        <w:t>. 151–156.</w:t>
      </w:r>
      <w:r w:rsidR="00880EF2" w:rsidRPr="0027273A">
        <w:rPr>
          <w:color w:val="4F6228" w:themeColor="accent3" w:themeShade="80"/>
          <w:spacing w:val="-1"/>
          <w:w w:val="105"/>
          <w:sz w:val="24"/>
          <w:szCs w:val="24"/>
        </w:rPr>
        <w:t xml:space="preserve"> </w:t>
      </w:r>
    </w:p>
    <w:p w14:paraId="4EDE4E49" w14:textId="4C451E23" w:rsidR="00AA327F" w:rsidRDefault="00740557" w:rsidP="00B770D5">
      <w:pPr>
        <w:spacing w:after="120"/>
        <w:jc w:val="both"/>
        <w:rPr>
          <w:color w:val="001F60"/>
          <w:spacing w:val="-11"/>
          <w:w w:val="105"/>
          <w:sz w:val="24"/>
          <w:szCs w:val="24"/>
        </w:rPr>
      </w:pPr>
      <w:r w:rsidRPr="008C18B3">
        <w:rPr>
          <w:w w:val="105"/>
          <w:sz w:val="24"/>
          <w:szCs w:val="24"/>
        </w:rPr>
        <w:t>Сноск</w:t>
      </w:r>
      <w:r w:rsidR="004A03C4">
        <w:rPr>
          <w:w w:val="105"/>
          <w:sz w:val="24"/>
          <w:szCs w:val="24"/>
        </w:rPr>
        <w:t>а</w:t>
      </w:r>
      <w:r w:rsidRPr="008C18B3">
        <w:rPr>
          <w:spacing w:val="-10"/>
          <w:w w:val="105"/>
          <w:sz w:val="24"/>
          <w:szCs w:val="24"/>
        </w:rPr>
        <w:t xml:space="preserve"> </w:t>
      </w:r>
      <w:r w:rsidRPr="008C18B3">
        <w:rPr>
          <w:w w:val="105"/>
          <w:sz w:val="24"/>
          <w:szCs w:val="24"/>
        </w:rPr>
        <w:t>в</w:t>
      </w:r>
      <w:r w:rsidRPr="008C18B3">
        <w:rPr>
          <w:spacing w:val="-11"/>
          <w:w w:val="105"/>
          <w:sz w:val="24"/>
          <w:szCs w:val="24"/>
        </w:rPr>
        <w:t xml:space="preserve"> </w:t>
      </w:r>
      <w:r w:rsidRPr="008C18B3">
        <w:rPr>
          <w:w w:val="105"/>
          <w:sz w:val="24"/>
          <w:szCs w:val="24"/>
        </w:rPr>
        <w:t>тексте</w:t>
      </w:r>
      <w:r w:rsidRPr="008C18B3">
        <w:rPr>
          <w:spacing w:val="-10"/>
          <w:w w:val="105"/>
          <w:sz w:val="24"/>
          <w:szCs w:val="24"/>
        </w:rPr>
        <w:t xml:space="preserve"> </w:t>
      </w:r>
      <w:r w:rsidRPr="008C18B3">
        <w:rPr>
          <w:w w:val="105"/>
          <w:sz w:val="24"/>
          <w:szCs w:val="24"/>
        </w:rPr>
        <w:t>выгляд</w:t>
      </w:r>
      <w:r w:rsidR="004A03C4">
        <w:rPr>
          <w:w w:val="105"/>
          <w:sz w:val="24"/>
          <w:szCs w:val="24"/>
        </w:rPr>
        <w:t>и</w:t>
      </w:r>
      <w:r w:rsidRPr="008C18B3">
        <w:rPr>
          <w:w w:val="105"/>
          <w:sz w:val="24"/>
          <w:szCs w:val="24"/>
        </w:rPr>
        <w:t>т:</w:t>
      </w:r>
      <w:r w:rsidRPr="008C18B3">
        <w:rPr>
          <w:spacing w:val="-8"/>
          <w:w w:val="105"/>
          <w:sz w:val="24"/>
          <w:szCs w:val="24"/>
        </w:rPr>
        <w:t xml:space="preserve"> </w:t>
      </w:r>
      <w:r w:rsidRPr="0027273A">
        <w:rPr>
          <w:color w:val="4F6228" w:themeColor="accent3" w:themeShade="80"/>
          <w:w w:val="105"/>
          <w:sz w:val="24"/>
          <w:szCs w:val="24"/>
        </w:rPr>
        <w:t>(</w:t>
      </w:r>
      <w:proofErr w:type="spellStart"/>
      <w:r w:rsidR="008C18B3" w:rsidRPr="0027273A">
        <w:rPr>
          <w:i/>
          <w:iCs/>
          <w:color w:val="4F6228" w:themeColor="accent3" w:themeShade="80"/>
          <w:w w:val="105"/>
          <w:sz w:val="24"/>
          <w:szCs w:val="24"/>
        </w:rPr>
        <w:t>Лабынцев</w:t>
      </w:r>
      <w:proofErr w:type="spellEnd"/>
      <w:r w:rsidR="008C18B3" w:rsidRPr="0027273A">
        <w:rPr>
          <w:color w:val="4F6228" w:themeColor="accent3" w:themeShade="80"/>
          <w:w w:val="105"/>
          <w:sz w:val="24"/>
          <w:szCs w:val="24"/>
        </w:rPr>
        <w:t xml:space="preserve">, </w:t>
      </w:r>
      <w:proofErr w:type="spellStart"/>
      <w:r w:rsidR="008C18B3" w:rsidRPr="0027273A">
        <w:rPr>
          <w:i/>
          <w:iCs/>
          <w:color w:val="4F6228" w:themeColor="accent3" w:themeShade="80"/>
          <w:w w:val="105"/>
          <w:sz w:val="24"/>
          <w:szCs w:val="24"/>
        </w:rPr>
        <w:t>Щавинская</w:t>
      </w:r>
      <w:proofErr w:type="spellEnd"/>
      <w:r w:rsidR="008C18B3" w:rsidRPr="0027273A">
        <w:rPr>
          <w:color w:val="4F6228" w:themeColor="accent3" w:themeShade="80"/>
          <w:w w:val="105"/>
          <w:sz w:val="24"/>
          <w:szCs w:val="24"/>
        </w:rPr>
        <w:t xml:space="preserve"> 2020</w:t>
      </w:r>
      <w:r w:rsidRPr="0027273A">
        <w:rPr>
          <w:color w:val="4F6228" w:themeColor="accent3" w:themeShade="80"/>
          <w:w w:val="105"/>
          <w:sz w:val="24"/>
          <w:szCs w:val="24"/>
        </w:rPr>
        <w:t>:</w:t>
      </w:r>
      <w:r w:rsidRPr="0027273A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27273A">
        <w:rPr>
          <w:color w:val="4F6228" w:themeColor="accent3" w:themeShade="80"/>
          <w:w w:val="105"/>
          <w:sz w:val="24"/>
          <w:szCs w:val="24"/>
        </w:rPr>
        <w:t>1</w:t>
      </w:r>
      <w:r w:rsidR="008C18B3" w:rsidRPr="0027273A">
        <w:rPr>
          <w:color w:val="4F6228" w:themeColor="accent3" w:themeShade="80"/>
          <w:w w:val="105"/>
          <w:sz w:val="24"/>
          <w:szCs w:val="24"/>
        </w:rPr>
        <w:t>52</w:t>
      </w:r>
      <w:r w:rsidRPr="0027273A">
        <w:rPr>
          <w:color w:val="4F6228" w:themeColor="accent3" w:themeShade="80"/>
          <w:w w:val="105"/>
          <w:sz w:val="24"/>
          <w:szCs w:val="24"/>
        </w:rPr>
        <w:t>)</w:t>
      </w:r>
      <w:r w:rsidRPr="0027273A">
        <w:rPr>
          <w:color w:val="4F6228" w:themeColor="accent3" w:themeShade="80"/>
          <w:spacing w:val="-11"/>
          <w:w w:val="105"/>
          <w:sz w:val="24"/>
          <w:szCs w:val="24"/>
        </w:rPr>
        <w:t xml:space="preserve"> </w:t>
      </w:r>
    </w:p>
    <w:p w14:paraId="0B38292C" w14:textId="77777777" w:rsidR="008C18B3" w:rsidRPr="008C18B3" w:rsidRDefault="008C18B3" w:rsidP="00B770D5">
      <w:pPr>
        <w:spacing w:after="120"/>
        <w:jc w:val="both"/>
        <w:rPr>
          <w:sz w:val="24"/>
          <w:szCs w:val="24"/>
        </w:rPr>
      </w:pPr>
    </w:p>
    <w:p w14:paraId="416E2767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lastRenderedPageBreak/>
        <w:t>Рецензия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журнале:</w:t>
      </w:r>
    </w:p>
    <w:p w14:paraId="6D228BD8" w14:textId="2BB5B3E3" w:rsidR="0087020B" w:rsidRPr="004A03C4" w:rsidRDefault="0087020B" w:rsidP="00B770D5">
      <w:pPr>
        <w:pStyle w:val="a3"/>
        <w:spacing w:after="120"/>
        <w:jc w:val="both"/>
        <w:rPr>
          <w:iCs/>
          <w:color w:val="4F6228" w:themeColor="accent3" w:themeShade="80"/>
          <w:w w:val="105"/>
          <w:sz w:val="24"/>
          <w:szCs w:val="24"/>
        </w:rPr>
      </w:pPr>
      <w:r w:rsidRPr="004A03C4">
        <w:rPr>
          <w:i/>
          <w:color w:val="4F6228" w:themeColor="accent3" w:themeShade="80"/>
          <w:w w:val="105"/>
          <w:sz w:val="24"/>
          <w:szCs w:val="24"/>
        </w:rPr>
        <w:t>Бакланова Е. А</w:t>
      </w:r>
      <w:r w:rsidRPr="004A03C4">
        <w:rPr>
          <w:iCs/>
          <w:color w:val="4F6228" w:themeColor="accent3" w:themeShade="80"/>
          <w:w w:val="105"/>
          <w:sz w:val="24"/>
          <w:szCs w:val="24"/>
        </w:rPr>
        <w:t xml:space="preserve">. </w:t>
      </w:r>
      <w:proofErr w:type="spellStart"/>
      <w:r w:rsidRPr="004A03C4">
        <w:rPr>
          <w:iCs/>
          <w:color w:val="4F6228" w:themeColor="accent3" w:themeShade="80"/>
          <w:w w:val="105"/>
          <w:sz w:val="24"/>
          <w:szCs w:val="24"/>
        </w:rPr>
        <w:t>Рец</w:t>
      </w:r>
      <w:proofErr w:type="spellEnd"/>
      <w:r w:rsidRPr="004A03C4">
        <w:rPr>
          <w:iCs/>
          <w:color w:val="4F6228" w:themeColor="accent3" w:themeShade="80"/>
          <w:w w:val="105"/>
          <w:sz w:val="24"/>
          <w:szCs w:val="24"/>
        </w:rPr>
        <w:t>. на: Музейные коллекции и современная культура народов Индонезии, Малайзии, Филиппин, Океании / ред. М. В. Станюкович, А. К. Касаткина</w:t>
      </w:r>
      <w:r w:rsidR="004A03C4" w:rsidRPr="004A03C4">
        <w:rPr>
          <w:iCs/>
          <w:color w:val="4F6228" w:themeColor="accent3" w:themeShade="80"/>
          <w:w w:val="105"/>
          <w:sz w:val="24"/>
          <w:szCs w:val="24"/>
        </w:rPr>
        <w:t>. СПб.: МАЭ РАН, 2018 // Вестник антропологии. 2020. № 1 (49). С.</w:t>
      </w:r>
      <w:r w:rsidR="00F25BA0">
        <w:rPr>
          <w:iCs/>
          <w:color w:val="4F6228" w:themeColor="accent3" w:themeShade="80"/>
          <w:w w:val="105"/>
          <w:sz w:val="24"/>
          <w:szCs w:val="24"/>
        </w:rPr>
        <w:t> </w:t>
      </w:r>
      <w:r w:rsidR="004A03C4" w:rsidRPr="004A03C4">
        <w:rPr>
          <w:iCs/>
          <w:color w:val="4F6228" w:themeColor="accent3" w:themeShade="80"/>
          <w:w w:val="105"/>
          <w:sz w:val="24"/>
          <w:szCs w:val="24"/>
        </w:rPr>
        <w:t>266–269.</w:t>
      </w:r>
      <w:r w:rsidRPr="004A03C4">
        <w:rPr>
          <w:iCs/>
          <w:color w:val="4F6228" w:themeColor="accent3" w:themeShade="80"/>
          <w:w w:val="105"/>
          <w:sz w:val="24"/>
          <w:szCs w:val="24"/>
        </w:rPr>
        <w:t xml:space="preserve"> </w:t>
      </w:r>
    </w:p>
    <w:p w14:paraId="22D0D2A5" w14:textId="0693C3F4" w:rsidR="00AA327F" w:rsidRDefault="00740557" w:rsidP="00B770D5">
      <w:pPr>
        <w:spacing w:after="120"/>
        <w:jc w:val="both"/>
        <w:rPr>
          <w:color w:val="001F60"/>
          <w:spacing w:val="-10"/>
          <w:w w:val="105"/>
          <w:sz w:val="24"/>
          <w:szCs w:val="24"/>
        </w:rPr>
      </w:pPr>
      <w:r w:rsidRPr="004A03C4">
        <w:rPr>
          <w:w w:val="105"/>
          <w:sz w:val="24"/>
          <w:szCs w:val="24"/>
        </w:rPr>
        <w:t>Сноск</w:t>
      </w:r>
      <w:r w:rsidR="004A03C4">
        <w:rPr>
          <w:w w:val="105"/>
          <w:sz w:val="24"/>
          <w:szCs w:val="24"/>
        </w:rPr>
        <w:t>а</w:t>
      </w:r>
      <w:r w:rsidRPr="004A03C4">
        <w:rPr>
          <w:spacing w:val="-10"/>
          <w:w w:val="105"/>
          <w:sz w:val="24"/>
          <w:szCs w:val="24"/>
        </w:rPr>
        <w:t xml:space="preserve"> </w:t>
      </w:r>
      <w:r w:rsidRPr="004A03C4">
        <w:rPr>
          <w:w w:val="105"/>
          <w:sz w:val="24"/>
          <w:szCs w:val="24"/>
        </w:rPr>
        <w:t>в</w:t>
      </w:r>
      <w:r w:rsidRPr="004A03C4">
        <w:rPr>
          <w:spacing w:val="-11"/>
          <w:w w:val="105"/>
          <w:sz w:val="24"/>
          <w:szCs w:val="24"/>
        </w:rPr>
        <w:t xml:space="preserve"> </w:t>
      </w:r>
      <w:r w:rsidRPr="004A03C4">
        <w:rPr>
          <w:w w:val="105"/>
          <w:sz w:val="24"/>
          <w:szCs w:val="24"/>
        </w:rPr>
        <w:t>тексте</w:t>
      </w:r>
      <w:r w:rsidRPr="004A03C4">
        <w:rPr>
          <w:spacing w:val="-9"/>
          <w:w w:val="105"/>
          <w:sz w:val="24"/>
          <w:szCs w:val="24"/>
        </w:rPr>
        <w:t xml:space="preserve"> </w:t>
      </w:r>
      <w:r w:rsidRPr="004A03C4">
        <w:rPr>
          <w:w w:val="105"/>
          <w:sz w:val="24"/>
          <w:szCs w:val="24"/>
        </w:rPr>
        <w:t>выгляд</w:t>
      </w:r>
      <w:r w:rsidR="004A03C4">
        <w:rPr>
          <w:w w:val="105"/>
          <w:sz w:val="24"/>
          <w:szCs w:val="24"/>
        </w:rPr>
        <w:t>и</w:t>
      </w:r>
      <w:r w:rsidRPr="004A03C4">
        <w:rPr>
          <w:w w:val="105"/>
          <w:sz w:val="24"/>
          <w:szCs w:val="24"/>
        </w:rPr>
        <w:t>т:</w:t>
      </w:r>
      <w:r w:rsidRPr="004A03C4">
        <w:rPr>
          <w:spacing w:val="-9"/>
          <w:w w:val="105"/>
          <w:sz w:val="24"/>
          <w:szCs w:val="24"/>
        </w:rPr>
        <w:t xml:space="preserve"> </w:t>
      </w:r>
      <w:r w:rsidRPr="004A03C4">
        <w:rPr>
          <w:color w:val="4F6228" w:themeColor="accent3" w:themeShade="80"/>
          <w:w w:val="105"/>
          <w:sz w:val="24"/>
          <w:szCs w:val="24"/>
        </w:rPr>
        <w:t>(</w:t>
      </w:r>
      <w:r w:rsidR="004A03C4" w:rsidRPr="004A03C4">
        <w:rPr>
          <w:i/>
          <w:iCs/>
          <w:color w:val="4F6228" w:themeColor="accent3" w:themeShade="80"/>
          <w:w w:val="105"/>
          <w:sz w:val="24"/>
          <w:szCs w:val="24"/>
        </w:rPr>
        <w:t>Бакланова</w:t>
      </w:r>
      <w:r w:rsidR="004A03C4" w:rsidRPr="004A03C4">
        <w:rPr>
          <w:color w:val="4F6228" w:themeColor="accent3" w:themeShade="80"/>
          <w:w w:val="105"/>
          <w:sz w:val="24"/>
          <w:szCs w:val="24"/>
        </w:rPr>
        <w:t xml:space="preserve"> 2020</w:t>
      </w:r>
      <w:r w:rsidRPr="004A03C4">
        <w:rPr>
          <w:color w:val="4F6228" w:themeColor="accent3" w:themeShade="80"/>
          <w:w w:val="105"/>
          <w:sz w:val="24"/>
          <w:szCs w:val="24"/>
        </w:rPr>
        <w:t>:</w:t>
      </w:r>
      <w:r w:rsidRPr="004A03C4">
        <w:rPr>
          <w:color w:val="4F6228" w:themeColor="accent3" w:themeShade="80"/>
          <w:spacing w:val="-9"/>
          <w:w w:val="105"/>
          <w:sz w:val="24"/>
          <w:szCs w:val="24"/>
        </w:rPr>
        <w:t xml:space="preserve"> </w:t>
      </w:r>
      <w:r w:rsidR="004A03C4" w:rsidRPr="004A03C4">
        <w:rPr>
          <w:color w:val="4F6228" w:themeColor="accent3" w:themeShade="80"/>
          <w:spacing w:val="-9"/>
          <w:w w:val="105"/>
          <w:sz w:val="24"/>
          <w:szCs w:val="24"/>
        </w:rPr>
        <w:t>267</w:t>
      </w:r>
      <w:r w:rsidRPr="004A03C4">
        <w:rPr>
          <w:color w:val="4F6228" w:themeColor="accent3" w:themeShade="80"/>
          <w:w w:val="105"/>
          <w:sz w:val="24"/>
          <w:szCs w:val="24"/>
        </w:rPr>
        <w:t>)</w:t>
      </w:r>
      <w:r w:rsidRPr="004A03C4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</w:p>
    <w:p w14:paraId="5A9D1717" w14:textId="77777777" w:rsidR="004A03C4" w:rsidRPr="0087020B" w:rsidRDefault="004A03C4" w:rsidP="00B770D5">
      <w:pPr>
        <w:spacing w:after="120"/>
        <w:jc w:val="both"/>
        <w:rPr>
          <w:sz w:val="24"/>
          <w:szCs w:val="24"/>
        </w:rPr>
      </w:pPr>
    </w:p>
    <w:p w14:paraId="2243D024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Диссертация:</w:t>
      </w:r>
    </w:p>
    <w:p w14:paraId="1E94C6D4" w14:textId="74C2E633" w:rsidR="00AA327F" w:rsidRPr="000D2ED7" w:rsidRDefault="007F4D69" w:rsidP="00B770D5">
      <w:pPr>
        <w:pStyle w:val="a3"/>
        <w:spacing w:after="120"/>
        <w:jc w:val="both"/>
        <w:rPr>
          <w:bCs/>
          <w:color w:val="4F6228" w:themeColor="accent3" w:themeShade="80"/>
          <w:sz w:val="24"/>
          <w:szCs w:val="24"/>
        </w:rPr>
      </w:pPr>
      <w:proofErr w:type="spellStart"/>
      <w:r w:rsidRPr="000D2ED7">
        <w:rPr>
          <w:bCs/>
          <w:i/>
          <w:iCs/>
          <w:color w:val="4F6228" w:themeColor="accent3" w:themeShade="80"/>
          <w:sz w:val="24"/>
          <w:szCs w:val="24"/>
        </w:rPr>
        <w:t>Шушвал</w:t>
      </w:r>
      <w:proofErr w:type="spellEnd"/>
      <w:r w:rsidRPr="000D2ED7">
        <w:rPr>
          <w:bCs/>
          <w:i/>
          <w:iCs/>
          <w:color w:val="4F6228" w:themeColor="accent3" w:themeShade="80"/>
          <w:sz w:val="24"/>
          <w:szCs w:val="24"/>
        </w:rPr>
        <w:t xml:space="preserve"> Н. А. </w:t>
      </w:r>
      <w:proofErr w:type="spellStart"/>
      <w:r w:rsidRPr="000D2ED7">
        <w:rPr>
          <w:bCs/>
          <w:color w:val="4F6228" w:themeColor="accent3" w:themeShade="80"/>
          <w:sz w:val="24"/>
          <w:szCs w:val="24"/>
        </w:rPr>
        <w:t>Храмопопечение</w:t>
      </w:r>
      <w:proofErr w:type="spellEnd"/>
      <w:r w:rsidRPr="000D2ED7">
        <w:rPr>
          <w:bCs/>
          <w:color w:val="4F6228" w:themeColor="accent3" w:themeShade="80"/>
          <w:sz w:val="24"/>
          <w:szCs w:val="24"/>
        </w:rPr>
        <w:t xml:space="preserve"> в традиционном укладе жизни </w:t>
      </w:r>
      <w:proofErr w:type="spellStart"/>
      <w:r w:rsidRPr="000D2ED7">
        <w:rPr>
          <w:bCs/>
          <w:color w:val="4F6228" w:themeColor="accent3" w:themeShade="80"/>
          <w:sz w:val="24"/>
          <w:szCs w:val="24"/>
        </w:rPr>
        <w:t>се</w:t>
      </w:r>
      <w:r w:rsidR="00F25BA0">
        <w:rPr>
          <w:bCs/>
          <w:color w:val="4F6228" w:themeColor="accent3" w:themeShade="80"/>
          <w:sz w:val="24"/>
          <w:szCs w:val="24"/>
        </w:rPr>
        <w:t>в</w:t>
      </w:r>
      <w:r w:rsidRPr="000D2ED7">
        <w:rPr>
          <w:bCs/>
          <w:color w:val="4F6228" w:themeColor="accent3" w:themeShade="80"/>
          <w:sz w:val="24"/>
          <w:szCs w:val="24"/>
        </w:rPr>
        <w:t>ернорусских</w:t>
      </w:r>
      <w:proofErr w:type="spellEnd"/>
      <w:r w:rsidRPr="000D2ED7">
        <w:rPr>
          <w:bCs/>
          <w:color w:val="4F6228" w:themeColor="accent3" w:themeShade="80"/>
          <w:sz w:val="24"/>
          <w:szCs w:val="24"/>
        </w:rPr>
        <w:t xml:space="preserve"> крестьян (на материалах Вологодской губернии второй половины </w:t>
      </w:r>
      <w:r w:rsidRPr="000D2ED7">
        <w:rPr>
          <w:bCs/>
          <w:color w:val="4F6228" w:themeColor="accent3" w:themeShade="80"/>
          <w:sz w:val="24"/>
          <w:szCs w:val="24"/>
          <w:lang w:val="en-US"/>
        </w:rPr>
        <w:t>XIX</w:t>
      </w:r>
      <w:r w:rsidRPr="000D2ED7">
        <w:rPr>
          <w:bCs/>
          <w:color w:val="4F6228" w:themeColor="accent3" w:themeShade="80"/>
          <w:sz w:val="24"/>
          <w:szCs w:val="24"/>
        </w:rPr>
        <w:t xml:space="preserve"> – начала </w:t>
      </w:r>
      <w:r w:rsidRPr="000D2ED7">
        <w:rPr>
          <w:bCs/>
          <w:color w:val="4F6228" w:themeColor="accent3" w:themeShade="80"/>
          <w:sz w:val="24"/>
          <w:szCs w:val="24"/>
          <w:lang w:val="en-US"/>
        </w:rPr>
        <w:t>XX</w:t>
      </w:r>
      <w:r w:rsidRPr="000D2ED7">
        <w:rPr>
          <w:bCs/>
          <w:color w:val="4F6228" w:themeColor="accent3" w:themeShade="80"/>
          <w:sz w:val="24"/>
          <w:szCs w:val="24"/>
        </w:rPr>
        <w:t xml:space="preserve"> века).</w:t>
      </w:r>
      <w:r w:rsidRPr="000D2ED7">
        <w:rPr>
          <w:color w:val="4F6228" w:themeColor="accent3" w:themeShade="80"/>
          <w:spacing w:val="-1"/>
          <w:w w:val="105"/>
          <w:sz w:val="24"/>
          <w:szCs w:val="24"/>
        </w:rPr>
        <w:t xml:space="preserve"> </w:t>
      </w:r>
      <w:proofErr w:type="spellStart"/>
      <w:r w:rsidRPr="000D2ED7">
        <w:rPr>
          <w:bCs/>
          <w:color w:val="4F6228" w:themeColor="accent3" w:themeShade="80"/>
          <w:sz w:val="24"/>
          <w:szCs w:val="24"/>
        </w:rPr>
        <w:t>Дис</w:t>
      </w:r>
      <w:proofErr w:type="spellEnd"/>
      <w:r w:rsidRPr="000D2ED7">
        <w:rPr>
          <w:bCs/>
          <w:color w:val="4F6228" w:themeColor="accent3" w:themeShade="80"/>
          <w:sz w:val="24"/>
          <w:szCs w:val="24"/>
        </w:rPr>
        <w:t>.</w:t>
      </w:r>
      <w:r w:rsidRPr="000D2ED7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0D2ED7">
        <w:rPr>
          <w:bCs/>
          <w:color w:val="4F6228" w:themeColor="accent3" w:themeShade="80"/>
          <w:sz w:val="24"/>
          <w:szCs w:val="24"/>
        </w:rPr>
        <w:t>… канд. ист. наук. Институт этнологии и антропологии РАН, Москва, 2014.</w:t>
      </w:r>
    </w:p>
    <w:p w14:paraId="5C3C084A" w14:textId="4E7AFB0A" w:rsidR="00AA327F" w:rsidRPr="000D2ED7" w:rsidRDefault="00740557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7F4D69">
        <w:rPr>
          <w:w w:val="105"/>
          <w:sz w:val="24"/>
          <w:szCs w:val="24"/>
        </w:rPr>
        <w:t>Сноска</w:t>
      </w:r>
      <w:r w:rsidRPr="007F4D69">
        <w:rPr>
          <w:spacing w:val="-11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в</w:t>
      </w:r>
      <w:r w:rsidRPr="007F4D69">
        <w:rPr>
          <w:spacing w:val="-12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тексте</w:t>
      </w:r>
      <w:r w:rsidRPr="007F4D69">
        <w:rPr>
          <w:spacing w:val="-11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выглядит:</w:t>
      </w:r>
      <w:r w:rsidRPr="007F4D69">
        <w:rPr>
          <w:spacing w:val="-8"/>
          <w:w w:val="105"/>
          <w:sz w:val="24"/>
          <w:szCs w:val="24"/>
        </w:rPr>
        <w:t xml:space="preserve"> </w:t>
      </w:r>
      <w:r w:rsidRPr="000D2ED7">
        <w:rPr>
          <w:color w:val="4F6228" w:themeColor="accent3" w:themeShade="80"/>
          <w:w w:val="105"/>
          <w:sz w:val="24"/>
          <w:szCs w:val="24"/>
        </w:rPr>
        <w:t>(</w:t>
      </w:r>
      <w:proofErr w:type="spellStart"/>
      <w:r w:rsidR="007F4D69" w:rsidRPr="00FB378D">
        <w:rPr>
          <w:i/>
          <w:iCs/>
          <w:color w:val="4F6228" w:themeColor="accent3" w:themeShade="80"/>
          <w:w w:val="105"/>
          <w:sz w:val="24"/>
          <w:szCs w:val="24"/>
        </w:rPr>
        <w:t>Шушвал</w:t>
      </w:r>
      <w:proofErr w:type="spellEnd"/>
      <w:r w:rsidR="007F4D69" w:rsidRPr="000D2ED7">
        <w:rPr>
          <w:color w:val="4F6228" w:themeColor="accent3" w:themeShade="80"/>
          <w:w w:val="105"/>
          <w:sz w:val="24"/>
          <w:szCs w:val="24"/>
        </w:rPr>
        <w:t xml:space="preserve"> 2014</w:t>
      </w:r>
      <w:r w:rsidRPr="000D2ED7">
        <w:rPr>
          <w:color w:val="4F6228" w:themeColor="accent3" w:themeShade="80"/>
          <w:w w:val="105"/>
          <w:sz w:val="24"/>
          <w:szCs w:val="24"/>
        </w:rPr>
        <w:t>:</w:t>
      </w:r>
      <w:r w:rsidRPr="000D2ED7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="007F4D69" w:rsidRPr="000D2ED7">
        <w:rPr>
          <w:color w:val="4F6228" w:themeColor="accent3" w:themeShade="80"/>
          <w:spacing w:val="-10"/>
          <w:w w:val="105"/>
          <w:sz w:val="24"/>
          <w:szCs w:val="24"/>
        </w:rPr>
        <w:t>30</w:t>
      </w:r>
      <w:r w:rsidRPr="000D2ED7">
        <w:rPr>
          <w:color w:val="4F6228" w:themeColor="accent3" w:themeShade="80"/>
          <w:w w:val="105"/>
          <w:sz w:val="24"/>
          <w:szCs w:val="24"/>
        </w:rPr>
        <w:t>)</w:t>
      </w:r>
    </w:p>
    <w:p w14:paraId="0616EDB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38A9DEAB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Автореферат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диссертации:</w:t>
      </w:r>
    </w:p>
    <w:p w14:paraId="2EFFE546" w14:textId="74063174" w:rsidR="000D2ED7" w:rsidRPr="000D2ED7" w:rsidRDefault="000D2ED7" w:rsidP="00B770D5">
      <w:pPr>
        <w:pStyle w:val="a3"/>
        <w:spacing w:after="120"/>
        <w:jc w:val="both"/>
        <w:rPr>
          <w:bCs/>
          <w:color w:val="4F6228" w:themeColor="accent3" w:themeShade="80"/>
          <w:sz w:val="24"/>
          <w:szCs w:val="24"/>
        </w:rPr>
      </w:pPr>
      <w:proofErr w:type="spellStart"/>
      <w:r w:rsidRPr="000D2ED7">
        <w:rPr>
          <w:bCs/>
          <w:i/>
          <w:iCs/>
          <w:color w:val="4F6228" w:themeColor="accent3" w:themeShade="80"/>
          <w:sz w:val="24"/>
          <w:szCs w:val="24"/>
        </w:rPr>
        <w:t>Шушвал</w:t>
      </w:r>
      <w:proofErr w:type="spellEnd"/>
      <w:r w:rsidRPr="000D2ED7">
        <w:rPr>
          <w:bCs/>
          <w:i/>
          <w:iCs/>
          <w:color w:val="4F6228" w:themeColor="accent3" w:themeShade="80"/>
          <w:sz w:val="24"/>
          <w:szCs w:val="24"/>
        </w:rPr>
        <w:t xml:space="preserve"> Н. А. </w:t>
      </w:r>
      <w:proofErr w:type="spellStart"/>
      <w:r w:rsidRPr="000D2ED7">
        <w:rPr>
          <w:bCs/>
          <w:color w:val="4F6228" w:themeColor="accent3" w:themeShade="80"/>
          <w:sz w:val="24"/>
          <w:szCs w:val="24"/>
        </w:rPr>
        <w:t>Храмопопечение</w:t>
      </w:r>
      <w:proofErr w:type="spellEnd"/>
      <w:r w:rsidRPr="000D2ED7">
        <w:rPr>
          <w:bCs/>
          <w:color w:val="4F6228" w:themeColor="accent3" w:themeShade="80"/>
          <w:sz w:val="24"/>
          <w:szCs w:val="24"/>
        </w:rPr>
        <w:t xml:space="preserve"> в традиционном укладе жизни </w:t>
      </w:r>
      <w:proofErr w:type="spellStart"/>
      <w:r w:rsidRPr="000D2ED7">
        <w:rPr>
          <w:bCs/>
          <w:color w:val="4F6228" w:themeColor="accent3" w:themeShade="80"/>
          <w:sz w:val="24"/>
          <w:szCs w:val="24"/>
        </w:rPr>
        <w:t>се</w:t>
      </w:r>
      <w:r w:rsidR="00F25BA0">
        <w:rPr>
          <w:bCs/>
          <w:color w:val="4F6228" w:themeColor="accent3" w:themeShade="80"/>
          <w:sz w:val="24"/>
          <w:szCs w:val="24"/>
        </w:rPr>
        <w:t>в</w:t>
      </w:r>
      <w:r w:rsidRPr="000D2ED7">
        <w:rPr>
          <w:bCs/>
          <w:color w:val="4F6228" w:themeColor="accent3" w:themeShade="80"/>
          <w:sz w:val="24"/>
          <w:szCs w:val="24"/>
        </w:rPr>
        <w:t>ернорусских</w:t>
      </w:r>
      <w:proofErr w:type="spellEnd"/>
      <w:r w:rsidRPr="000D2ED7">
        <w:rPr>
          <w:bCs/>
          <w:color w:val="4F6228" w:themeColor="accent3" w:themeShade="80"/>
          <w:sz w:val="24"/>
          <w:szCs w:val="24"/>
        </w:rPr>
        <w:t xml:space="preserve"> крестьян (на материалах Вологодской губернии второй половины </w:t>
      </w:r>
      <w:r w:rsidRPr="000D2ED7">
        <w:rPr>
          <w:bCs/>
          <w:color w:val="4F6228" w:themeColor="accent3" w:themeShade="80"/>
          <w:sz w:val="24"/>
          <w:szCs w:val="24"/>
          <w:lang w:val="en-US"/>
        </w:rPr>
        <w:t>XIX</w:t>
      </w:r>
      <w:r w:rsidRPr="000D2ED7">
        <w:rPr>
          <w:bCs/>
          <w:color w:val="4F6228" w:themeColor="accent3" w:themeShade="80"/>
          <w:sz w:val="24"/>
          <w:szCs w:val="24"/>
        </w:rPr>
        <w:t xml:space="preserve"> – начала </w:t>
      </w:r>
      <w:r w:rsidRPr="000D2ED7">
        <w:rPr>
          <w:bCs/>
          <w:color w:val="4F6228" w:themeColor="accent3" w:themeShade="80"/>
          <w:sz w:val="24"/>
          <w:szCs w:val="24"/>
          <w:lang w:val="en-US"/>
        </w:rPr>
        <w:t>XX</w:t>
      </w:r>
      <w:r w:rsidRPr="000D2ED7">
        <w:rPr>
          <w:bCs/>
          <w:color w:val="4F6228" w:themeColor="accent3" w:themeShade="80"/>
          <w:sz w:val="24"/>
          <w:szCs w:val="24"/>
        </w:rPr>
        <w:t xml:space="preserve"> века).</w:t>
      </w:r>
      <w:r w:rsidRPr="000D2ED7">
        <w:rPr>
          <w:color w:val="4F6228" w:themeColor="accent3" w:themeShade="80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color w:val="4F6228" w:themeColor="accent3" w:themeShade="80"/>
          <w:spacing w:val="-1"/>
          <w:w w:val="105"/>
          <w:sz w:val="24"/>
          <w:szCs w:val="24"/>
        </w:rPr>
        <w:t>Автореф</w:t>
      </w:r>
      <w:proofErr w:type="spellEnd"/>
      <w:r>
        <w:rPr>
          <w:color w:val="4F6228" w:themeColor="accent3" w:themeShade="80"/>
          <w:spacing w:val="-1"/>
          <w:w w:val="105"/>
          <w:sz w:val="24"/>
          <w:szCs w:val="24"/>
        </w:rPr>
        <w:t xml:space="preserve">. </w:t>
      </w:r>
      <w:proofErr w:type="spellStart"/>
      <w:r>
        <w:rPr>
          <w:color w:val="4F6228" w:themeColor="accent3" w:themeShade="80"/>
          <w:spacing w:val="-1"/>
          <w:w w:val="105"/>
          <w:sz w:val="24"/>
          <w:szCs w:val="24"/>
        </w:rPr>
        <w:t>д</w:t>
      </w:r>
      <w:r w:rsidRPr="000D2ED7">
        <w:rPr>
          <w:bCs/>
          <w:color w:val="4F6228" w:themeColor="accent3" w:themeShade="80"/>
          <w:sz w:val="24"/>
          <w:szCs w:val="24"/>
        </w:rPr>
        <w:t>ис</w:t>
      </w:r>
      <w:proofErr w:type="spellEnd"/>
      <w:r w:rsidRPr="000D2ED7">
        <w:rPr>
          <w:bCs/>
          <w:color w:val="4F6228" w:themeColor="accent3" w:themeShade="80"/>
          <w:sz w:val="24"/>
          <w:szCs w:val="24"/>
        </w:rPr>
        <w:t>.</w:t>
      </w:r>
      <w:r w:rsidRPr="000D2ED7">
        <w:rPr>
          <w:color w:val="4F6228" w:themeColor="accent3" w:themeShade="80"/>
          <w:spacing w:val="-10"/>
          <w:w w:val="105"/>
          <w:sz w:val="24"/>
          <w:szCs w:val="24"/>
        </w:rPr>
        <w:t xml:space="preserve"> </w:t>
      </w:r>
      <w:r w:rsidRPr="000D2ED7">
        <w:rPr>
          <w:bCs/>
          <w:color w:val="4F6228" w:themeColor="accent3" w:themeShade="80"/>
          <w:sz w:val="24"/>
          <w:szCs w:val="24"/>
        </w:rPr>
        <w:t>… канд. ист. наук. Институт этнологии и антропологии РАН, Москва, 2014.</w:t>
      </w:r>
    </w:p>
    <w:p w14:paraId="2A0B7F94" w14:textId="77777777" w:rsidR="000D2ED7" w:rsidRPr="000D2ED7" w:rsidRDefault="000D2ED7" w:rsidP="00B770D5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7F4D69">
        <w:rPr>
          <w:w w:val="105"/>
          <w:sz w:val="24"/>
          <w:szCs w:val="24"/>
        </w:rPr>
        <w:t>Сноска</w:t>
      </w:r>
      <w:r w:rsidRPr="007F4D69">
        <w:rPr>
          <w:spacing w:val="-11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в</w:t>
      </w:r>
      <w:r w:rsidRPr="007F4D69">
        <w:rPr>
          <w:spacing w:val="-12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тексте</w:t>
      </w:r>
      <w:r w:rsidRPr="007F4D69">
        <w:rPr>
          <w:spacing w:val="-11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выглядит:</w:t>
      </w:r>
      <w:r w:rsidRPr="007F4D69">
        <w:rPr>
          <w:spacing w:val="-8"/>
          <w:w w:val="105"/>
          <w:sz w:val="24"/>
          <w:szCs w:val="24"/>
        </w:rPr>
        <w:t xml:space="preserve"> </w:t>
      </w:r>
      <w:r w:rsidRPr="000D2ED7">
        <w:rPr>
          <w:color w:val="4F6228" w:themeColor="accent3" w:themeShade="80"/>
          <w:w w:val="105"/>
          <w:sz w:val="24"/>
          <w:szCs w:val="24"/>
        </w:rPr>
        <w:t>(</w:t>
      </w:r>
      <w:proofErr w:type="spellStart"/>
      <w:r w:rsidRPr="00FB378D">
        <w:rPr>
          <w:i/>
          <w:iCs/>
          <w:color w:val="4F6228" w:themeColor="accent3" w:themeShade="80"/>
          <w:w w:val="105"/>
          <w:sz w:val="24"/>
          <w:szCs w:val="24"/>
        </w:rPr>
        <w:t>Шушвал</w:t>
      </w:r>
      <w:proofErr w:type="spellEnd"/>
      <w:r w:rsidRPr="000D2ED7">
        <w:rPr>
          <w:color w:val="4F6228" w:themeColor="accent3" w:themeShade="80"/>
          <w:w w:val="105"/>
          <w:sz w:val="24"/>
          <w:szCs w:val="24"/>
        </w:rPr>
        <w:t xml:space="preserve"> 2014:</w:t>
      </w:r>
      <w:r w:rsidRPr="000D2ED7">
        <w:rPr>
          <w:color w:val="4F6228" w:themeColor="accent3" w:themeShade="80"/>
          <w:spacing w:val="-10"/>
          <w:w w:val="105"/>
          <w:sz w:val="24"/>
          <w:szCs w:val="24"/>
        </w:rPr>
        <w:t xml:space="preserve"> 30</w:t>
      </w:r>
      <w:r w:rsidRPr="000D2ED7">
        <w:rPr>
          <w:color w:val="4F6228" w:themeColor="accent3" w:themeShade="80"/>
          <w:w w:val="105"/>
          <w:sz w:val="24"/>
          <w:szCs w:val="24"/>
        </w:rPr>
        <w:t>)</w:t>
      </w:r>
    </w:p>
    <w:p w14:paraId="67D01C83" w14:textId="77777777" w:rsidR="00AA327F" w:rsidRPr="004938B9" w:rsidRDefault="00AA327F" w:rsidP="00B770D5">
      <w:pPr>
        <w:pStyle w:val="a3"/>
        <w:spacing w:after="120"/>
        <w:jc w:val="both"/>
        <w:rPr>
          <w:b/>
          <w:sz w:val="24"/>
          <w:szCs w:val="24"/>
        </w:rPr>
      </w:pPr>
    </w:p>
    <w:p w14:paraId="7D562E0C" w14:textId="77777777" w:rsidR="00AA327F" w:rsidRPr="00FB378D" w:rsidRDefault="00740557" w:rsidP="00B770D5">
      <w:pPr>
        <w:pStyle w:val="3"/>
        <w:spacing w:after="120"/>
        <w:ind w:left="0"/>
        <w:jc w:val="both"/>
        <w:rPr>
          <w:spacing w:val="-1"/>
          <w:w w:val="105"/>
          <w:sz w:val="24"/>
          <w:szCs w:val="24"/>
        </w:rPr>
      </w:pPr>
      <w:r w:rsidRPr="00FB378D">
        <w:rPr>
          <w:spacing w:val="-1"/>
          <w:w w:val="105"/>
          <w:sz w:val="24"/>
          <w:szCs w:val="24"/>
        </w:rPr>
        <w:t xml:space="preserve">Несколько работ одного и того же автора, опубликованных в один и тот же год </w:t>
      </w:r>
      <w:r w:rsidRPr="00FB378D">
        <w:rPr>
          <w:b w:val="0"/>
          <w:bCs w:val="0"/>
          <w:spacing w:val="-1"/>
          <w:w w:val="105"/>
          <w:sz w:val="24"/>
          <w:szCs w:val="24"/>
        </w:rPr>
        <w:t>(после года добавляется в случае русскоязычных изданий: а, б, в</w:t>
      </w:r>
      <w:proofErr w:type="gramStart"/>
      <w:r w:rsidRPr="00FB378D">
        <w:rPr>
          <w:b w:val="0"/>
          <w:bCs w:val="0"/>
          <w:spacing w:val="-1"/>
          <w:w w:val="105"/>
          <w:sz w:val="24"/>
          <w:szCs w:val="24"/>
        </w:rPr>
        <w:t>… ;</w:t>
      </w:r>
      <w:proofErr w:type="gramEnd"/>
      <w:r w:rsidRPr="00FB378D">
        <w:rPr>
          <w:b w:val="0"/>
          <w:bCs w:val="0"/>
          <w:spacing w:val="-1"/>
          <w:w w:val="105"/>
          <w:sz w:val="24"/>
          <w:szCs w:val="24"/>
        </w:rPr>
        <w:t xml:space="preserve"> в случае изданий на латинице: a, b, c…):</w:t>
      </w:r>
    </w:p>
    <w:p w14:paraId="5C29A58F" w14:textId="54C6202B" w:rsidR="0033643C" w:rsidRPr="0049014B" w:rsidRDefault="0033643C" w:rsidP="00B770D5">
      <w:pPr>
        <w:pStyle w:val="a3"/>
        <w:spacing w:after="120"/>
        <w:jc w:val="both"/>
        <w:rPr>
          <w:bCs/>
          <w:i/>
          <w:iCs/>
          <w:color w:val="4F6228" w:themeColor="accent3" w:themeShade="80"/>
          <w:sz w:val="24"/>
          <w:szCs w:val="24"/>
        </w:rPr>
      </w:pPr>
      <w:r w:rsidRPr="0049014B">
        <w:rPr>
          <w:bCs/>
          <w:i/>
          <w:iCs/>
          <w:color w:val="4F6228" w:themeColor="accent3" w:themeShade="80"/>
          <w:sz w:val="24"/>
          <w:szCs w:val="24"/>
        </w:rPr>
        <w:t xml:space="preserve">Громыко М. М. </w:t>
      </w:r>
      <w:r w:rsidRPr="0049014B">
        <w:rPr>
          <w:bCs/>
          <w:color w:val="4F6228" w:themeColor="accent3" w:themeShade="80"/>
          <w:sz w:val="24"/>
          <w:szCs w:val="24"/>
        </w:rPr>
        <w:t>Труд в представлениях сибирских крестьян XVIII – первой половины XIX в. // Крестьянство Сибири XVIII – начала XX вв. Классовая борьба, общественное сознание и культура. Новосибирск, 1975</w:t>
      </w:r>
      <w:r w:rsidR="0049014B">
        <w:rPr>
          <w:bCs/>
          <w:color w:val="4F6228" w:themeColor="accent3" w:themeShade="80"/>
          <w:sz w:val="24"/>
          <w:szCs w:val="24"/>
        </w:rPr>
        <w:t>а</w:t>
      </w:r>
      <w:r w:rsidRPr="0049014B">
        <w:rPr>
          <w:bCs/>
          <w:color w:val="4F6228" w:themeColor="accent3" w:themeShade="80"/>
          <w:sz w:val="24"/>
          <w:szCs w:val="24"/>
        </w:rPr>
        <w:t>.</w:t>
      </w:r>
      <w:r w:rsidR="00D916D5">
        <w:rPr>
          <w:bCs/>
          <w:color w:val="4F6228" w:themeColor="accent3" w:themeShade="80"/>
          <w:sz w:val="24"/>
          <w:szCs w:val="24"/>
        </w:rPr>
        <w:t xml:space="preserve"> С. 130–140.</w:t>
      </w:r>
    </w:p>
    <w:p w14:paraId="44C13CAF" w14:textId="30042860" w:rsidR="0033643C" w:rsidRDefault="0033643C" w:rsidP="00B770D5">
      <w:pPr>
        <w:pStyle w:val="a3"/>
        <w:spacing w:after="120"/>
        <w:jc w:val="both"/>
        <w:rPr>
          <w:bCs/>
          <w:color w:val="4F6228" w:themeColor="accent3" w:themeShade="80"/>
          <w:sz w:val="24"/>
          <w:szCs w:val="24"/>
        </w:rPr>
      </w:pPr>
      <w:r w:rsidRPr="0049014B">
        <w:rPr>
          <w:bCs/>
          <w:i/>
          <w:iCs/>
          <w:color w:val="4F6228" w:themeColor="accent3" w:themeShade="80"/>
          <w:sz w:val="24"/>
          <w:szCs w:val="24"/>
        </w:rPr>
        <w:t xml:space="preserve">Громыко М. М. </w:t>
      </w:r>
      <w:r w:rsidRPr="0049014B">
        <w:rPr>
          <w:bCs/>
          <w:color w:val="4F6228" w:themeColor="accent3" w:themeShade="80"/>
          <w:sz w:val="24"/>
          <w:szCs w:val="24"/>
        </w:rPr>
        <w:t>Трудовые традиции русских крестьян Сибири (XVIII – первая половина XIX в.). Новосибирск, 1975</w:t>
      </w:r>
      <w:r w:rsidR="0049014B">
        <w:rPr>
          <w:bCs/>
          <w:color w:val="4F6228" w:themeColor="accent3" w:themeShade="80"/>
          <w:sz w:val="24"/>
          <w:szCs w:val="24"/>
        </w:rPr>
        <w:t>б</w:t>
      </w:r>
      <w:r w:rsidRPr="0049014B">
        <w:rPr>
          <w:bCs/>
          <w:color w:val="4F6228" w:themeColor="accent3" w:themeShade="80"/>
          <w:sz w:val="24"/>
          <w:szCs w:val="24"/>
        </w:rPr>
        <w:t>.</w:t>
      </w:r>
    </w:p>
    <w:p w14:paraId="18DDB364" w14:textId="50570D30" w:rsidR="00F25BA0" w:rsidRPr="000D2ED7" w:rsidRDefault="00F25BA0" w:rsidP="00F25BA0">
      <w:pPr>
        <w:pStyle w:val="a3"/>
        <w:spacing w:after="120"/>
        <w:jc w:val="both"/>
        <w:rPr>
          <w:color w:val="4F6228" w:themeColor="accent3" w:themeShade="80"/>
          <w:sz w:val="24"/>
          <w:szCs w:val="24"/>
        </w:rPr>
      </w:pPr>
      <w:r w:rsidRPr="007F4D69">
        <w:rPr>
          <w:w w:val="105"/>
          <w:sz w:val="24"/>
          <w:szCs w:val="24"/>
        </w:rPr>
        <w:t>Сноска</w:t>
      </w:r>
      <w:r w:rsidRPr="007F4D69">
        <w:rPr>
          <w:spacing w:val="-11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в</w:t>
      </w:r>
      <w:r w:rsidRPr="007F4D69">
        <w:rPr>
          <w:spacing w:val="-12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тексте</w:t>
      </w:r>
      <w:r w:rsidRPr="007F4D69">
        <w:rPr>
          <w:spacing w:val="-11"/>
          <w:w w:val="105"/>
          <w:sz w:val="24"/>
          <w:szCs w:val="24"/>
        </w:rPr>
        <w:t xml:space="preserve"> </w:t>
      </w:r>
      <w:r w:rsidRPr="007F4D69">
        <w:rPr>
          <w:w w:val="105"/>
          <w:sz w:val="24"/>
          <w:szCs w:val="24"/>
        </w:rPr>
        <w:t>выглядит:</w:t>
      </w:r>
      <w:r w:rsidRPr="007F4D69">
        <w:rPr>
          <w:spacing w:val="-8"/>
          <w:w w:val="105"/>
          <w:sz w:val="24"/>
          <w:szCs w:val="24"/>
        </w:rPr>
        <w:t xml:space="preserve"> </w:t>
      </w:r>
      <w:r w:rsidRPr="000D2ED7">
        <w:rPr>
          <w:color w:val="4F6228" w:themeColor="accent3" w:themeShade="80"/>
          <w:w w:val="105"/>
          <w:sz w:val="24"/>
          <w:szCs w:val="24"/>
        </w:rPr>
        <w:t>(</w:t>
      </w:r>
      <w:r w:rsidRPr="00F25BA0">
        <w:rPr>
          <w:i/>
          <w:iCs/>
          <w:color w:val="4F6228" w:themeColor="accent3" w:themeShade="80"/>
          <w:w w:val="105"/>
          <w:sz w:val="24"/>
          <w:szCs w:val="24"/>
        </w:rPr>
        <w:t>Громыко</w:t>
      </w:r>
      <w:r>
        <w:rPr>
          <w:color w:val="4F6228" w:themeColor="accent3" w:themeShade="80"/>
          <w:w w:val="105"/>
          <w:sz w:val="24"/>
          <w:szCs w:val="24"/>
        </w:rPr>
        <w:t xml:space="preserve"> 1975а: 131</w:t>
      </w:r>
      <w:r w:rsidRPr="000D2ED7">
        <w:rPr>
          <w:color w:val="4F6228" w:themeColor="accent3" w:themeShade="80"/>
          <w:w w:val="105"/>
          <w:sz w:val="24"/>
          <w:szCs w:val="24"/>
        </w:rPr>
        <w:t>)</w:t>
      </w:r>
      <w:r w:rsidRPr="00F25BA0">
        <w:rPr>
          <w:w w:val="105"/>
          <w:sz w:val="24"/>
          <w:szCs w:val="24"/>
        </w:rPr>
        <w:t>;</w:t>
      </w:r>
      <w:r>
        <w:rPr>
          <w:color w:val="4F6228" w:themeColor="accent3" w:themeShade="80"/>
          <w:w w:val="105"/>
          <w:sz w:val="24"/>
          <w:szCs w:val="24"/>
        </w:rPr>
        <w:t xml:space="preserve"> (</w:t>
      </w:r>
      <w:r w:rsidRPr="00F25BA0">
        <w:rPr>
          <w:i/>
          <w:iCs/>
          <w:color w:val="4F6228" w:themeColor="accent3" w:themeShade="80"/>
          <w:w w:val="105"/>
          <w:sz w:val="24"/>
          <w:szCs w:val="24"/>
        </w:rPr>
        <w:t>Громыко</w:t>
      </w:r>
      <w:r>
        <w:rPr>
          <w:color w:val="4F6228" w:themeColor="accent3" w:themeShade="80"/>
          <w:w w:val="105"/>
          <w:sz w:val="24"/>
          <w:szCs w:val="24"/>
        </w:rPr>
        <w:t xml:space="preserve"> 1975б: 123–124)</w:t>
      </w:r>
    </w:p>
    <w:p w14:paraId="58555770" w14:textId="0C37CDA9" w:rsidR="00AA327F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3D98710" w14:textId="77777777" w:rsidR="00F25BA0" w:rsidRPr="00D177E8" w:rsidRDefault="00F25BA0" w:rsidP="00B770D5">
      <w:pPr>
        <w:pStyle w:val="a3"/>
        <w:spacing w:after="120"/>
        <w:jc w:val="both"/>
        <w:rPr>
          <w:sz w:val="24"/>
          <w:szCs w:val="24"/>
        </w:rPr>
      </w:pPr>
    </w:p>
    <w:p w14:paraId="5D0858CD" w14:textId="2F1D80CD" w:rsidR="00AA327F" w:rsidRDefault="00740557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r w:rsidRPr="009C2A34">
        <w:rPr>
          <w:b/>
          <w:color w:val="E36C0A" w:themeColor="accent6" w:themeShade="BF"/>
          <w:sz w:val="24"/>
          <w:szCs w:val="24"/>
        </w:rPr>
        <w:t>R</w:t>
      </w:r>
      <w:r w:rsidR="009C2A34">
        <w:rPr>
          <w:b/>
          <w:color w:val="E36C0A" w:themeColor="accent6" w:themeShade="BF"/>
          <w:sz w:val="24"/>
          <w:szCs w:val="24"/>
          <w:lang w:val="en-US"/>
        </w:rPr>
        <w:t>EFERENCES</w:t>
      </w:r>
      <w:r w:rsidRPr="009C2A34">
        <w:rPr>
          <w:b/>
          <w:color w:val="E36C0A" w:themeColor="accent6" w:themeShade="BF"/>
          <w:sz w:val="24"/>
          <w:szCs w:val="24"/>
        </w:rPr>
        <w:t xml:space="preserve"> (</w:t>
      </w:r>
      <w:r w:rsidR="009C2A34">
        <w:rPr>
          <w:b/>
          <w:color w:val="E36C0A" w:themeColor="accent6" w:themeShade="BF"/>
          <w:sz w:val="24"/>
          <w:szCs w:val="24"/>
        </w:rPr>
        <w:t>ЛАТИНИЗИРОВАННЫЙ СПИСОК</w:t>
      </w:r>
      <w:r w:rsidRPr="009C2A34">
        <w:rPr>
          <w:b/>
          <w:color w:val="E36C0A" w:themeColor="accent6" w:themeShade="BF"/>
          <w:sz w:val="24"/>
          <w:szCs w:val="24"/>
        </w:rPr>
        <w:t>)</w:t>
      </w:r>
    </w:p>
    <w:p w14:paraId="19E30F18" w14:textId="1D79BD5A" w:rsidR="00C3597A" w:rsidRPr="00C3597A" w:rsidRDefault="00C3597A" w:rsidP="00B770D5">
      <w:pPr>
        <w:pStyle w:val="a3"/>
        <w:spacing w:after="120"/>
        <w:jc w:val="both"/>
        <w:rPr>
          <w:b/>
          <w:i/>
          <w:iCs/>
          <w:sz w:val="24"/>
          <w:szCs w:val="24"/>
        </w:rPr>
      </w:pPr>
      <w:r w:rsidRPr="00C3597A">
        <w:rPr>
          <w:b/>
          <w:i/>
          <w:iCs/>
          <w:sz w:val="24"/>
          <w:szCs w:val="24"/>
        </w:rPr>
        <w:t>Редакция журнала может оказать помощь в оформлении этого списка</w:t>
      </w:r>
    </w:p>
    <w:p w14:paraId="561EF908" w14:textId="77777777" w:rsidR="00C3597A" w:rsidRDefault="00C3597A" w:rsidP="00B770D5">
      <w:pPr>
        <w:spacing w:after="120"/>
        <w:jc w:val="both"/>
        <w:rPr>
          <w:w w:val="105"/>
          <w:sz w:val="24"/>
          <w:szCs w:val="24"/>
        </w:rPr>
      </w:pPr>
    </w:p>
    <w:p w14:paraId="0A5F9F7D" w14:textId="40354182" w:rsidR="001A3825" w:rsidRDefault="00740557" w:rsidP="00B770D5">
      <w:pPr>
        <w:spacing w:after="120"/>
        <w:jc w:val="both"/>
        <w:rPr>
          <w:spacing w:val="-4"/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>Список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="001A3825" w:rsidRPr="004218EB">
        <w:rPr>
          <w:spacing w:val="-6"/>
          <w:w w:val="105"/>
          <w:sz w:val="24"/>
          <w:szCs w:val="24"/>
        </w:rPr>
        <w:t>«</w:t>
      </w:r>
      <w:proofErr w:type="spellStart"/>
      <w:r w:rsidRPr="004218EB">
        <w:rPr>
          <w:w w:val="105"/>
          <w:sz w:val="24"/>
          <w:szCs w:val="24"/>
        </w:rPr>
        <w:t>References</w:t>
      </w:r>
      <w:proofErr w:type="spellEnd"/>
      <w:r w:rsidR="001A3825" w:rsidRPr="004218EB">
        <w:rPr>
          <w:w w:val="105"/>
          <w:sz w:val="24"/>
          <w:szCs w:val="24"/>
        </w:rPr>
        <w:t>»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содержит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все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публикации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списка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="001A3825">
        <w:rPr>
          <w:spacing w:val="-7"/>
          <w:w w:val="105"/>
          <w:sz w:val="24"/>
          <w:szCs w:val="24"/>
        </w:rPr>
        <w:t>«</w:t>
      </w:r>
      <w:r w:rsidRPr="004218EB">
        <w:rPr>
          <w:iCs/>
          <w:w w:val="105"/>
          <w:sz w:val="24"/>
          <w:szCs w:val="24"/>
        </w:rPr>
        <w:t>Научная</w:t>
      </w:r>
      <w:r w:rsidRPr="004218EB">
        <w:rPr>
          <w:iCs/>
          <w:spacing w:val="-6"/>
          <w:w w:val="105"/>
          <w:sz w:val="24"/>
          <w:szCs w:val="24"/>
        </w:rPr>
        <w:t xml:space="preserve"> </w:t>
      </w:r>
      <w:r w:rsidRPr="004218EB">
        <w:rPr>
          <w:iCs/>
          <w:w w:val="105"/>
          <w:sz w:val="24"/>
          <w:szCs w:val="24"/>
        </w:rPr>
        <w:t>литература</w:t>
      </w:r>
      <w:r w:rsidR="001A3825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>:</w:t>
      </w:r>
      <w:r w:rsidRPr="004938B9">
        <w:rPr>
          <w:spacing w:val="-4"/>
          <w:w w:val="105"/>
          <w:sz w:val="24"/>
          <w:szCs w:val="24"/>
        </w:rPr>
        <w:t xml:space="preserve"> </w:t>
      </w:r>
    </w:p>
    <w:p w14:paraId="7EA3E04A" w14:textId="77777777" w:rsidR="001A3825" w:rsidRDefault="00740557" w:rsidP="00B770D5">
      <w:pPr>
        <w:spacing w:after="120"/>
        <w:jc w:val="both"/>
        <w:rPr>
          <w:w w:val="105"/>
          <w:sz w:val="24"/>
          <w:szCs w:val="24"/>
        </w:rPr>
      </w:pPr>
      <w:r w:rsidRPr="004938B9">
        <w:rPr>
          <w:i/>
          <w:w w:val="105"/>
          <w:sz w:val="24"/>
          <w:szCs w:val="24"/>
        </w:rPr>
        <w:t>а</w:t>
      </w:r>
      <w:r w:rsidRPr="004938B9">
        <w:rPr>
          <w:w w:val="105"/>
          <w:sz w:val="24"/>
          <w:szCs w:val="24"/>
        </w:rPr>
        <w:t>)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8"/>
          <w:w w:val="105"/>
          <w:sz w:val="24"/>
          <w:szCs w:val="24"/>
        </w:rPr>
        <w:t xml:space="preserve"> </w:t>
      </w:r>
      <w:proofErr w:type="spellStart"/>
      <w:r w:rsidRPr="00C4614B">
        <w:rPr>
          <w:bCs/>
          <w:w w:val="105"/>
          <w:sz w:val="24"/>
          <w:szCs w:val="24"/>
        </w:rPr>
        <w:t>латинизи</w:t>
      </w:r>
      <w:proofErr w:type="spellEnd"/>
      <w:r w:rsidRPr="00C4614B">
        <w:rPr>
          <w:bCs/>
          <w:spacing w:val="-50"/>
          <w:w w:val="105"/>
          <w:sz w:val="24"/>
          <w:szCs w:val="24"/>
        </w:rPr>
        <w:t xml:space="preserve"> </w:t>
      </w:r>
      <w:proofErr w:type="spellStart"/>
      <w:r w:rsidRPr="00C4614B">
        <w:rPr>
          <w:bCs/>
          <w:w w:val="105"/>
          <w:sz w:val="24"/>
          <w:szCs w:val="24"/>
        </w:rPr>
        <w:t>рованной</w:t>
      </w:r>
      <w:proofErr w:type="spellEnd"/>
      <w:r w:rsidRPr="00C4614B">
        <w:rPr>
          <w:bCs/>
          <w:w w:val="105"/>
          <w:sz w:val="24"/>
          <w:szCs w:val="24"/>
        </w:rPr>
        <w:t xml:space="preserve"> форме</w:t>
      </w:r>
      <w:r w:rsidRPr="004938B9">
        <w:rPr>
          <w:w w:val="105"/>
          <w:sz w:val="24"/>
          <w:szCs w:val="24"/>
        </w:rPr>
        <w:t xml:space="preserve">; </w:t>
      </w:r>
    </w:p>
    <w:p w14:paraId="779AC015" w14:textId="5E16448D" w:rsidR="001A3825" w:rsidRPr="00C4614B" w:rsidRDefault="00740557" w:rsidP="00B770D5">
      <w:pPr>
        <w:spacing w:after="120"/>
        <w:jc w:val="both"/>
        <w:rPr>
          <w:bCs/>
          <w:w w:val="105"/>
          <w:sz w:val="24"/>
          <w:szCs w:val="24"/>
        </w:rPr>
      </w:pPr>
      <w:r w:rsidRPr="004938B9">
        <w:rPr>
          <w:i/>
          <w:w w:val="105"/>
          <w:sz w:val="24"/>
          <w:szCs w:val="24"/>
        </w:rPr>
        <w:t>б</w:t>
      </w:r>
      <w:r w:rsidRPr="004938B9">
        <w:rPr>
          <w:w w:val="105"/>
          <w:sz w:val="24"/>
          <w:szCs w:val="24"/>
        </w:rPr>
        <w:t xml:space="preserve">) сопровождающиеся </w:t>
      </w:r>
      <w:r w:rsidRPr="00C4614B">
        <w:rPr>
          <w:bCs/>
          <w:w w:val="105"/>
          <w:sz w:val="24"/>
          <w:szCs w:val="24"/>
        </w:rPr>
        <w:t>англ. переводами всех неанглоязычных названий</w:t>
      </w:r>
      <w:r w:rsidRPr="00C4614B">
        <w:rPr>
          <w:bCs/>
          <w:spacing w:val="1"/>
          <w:w w:val="105"/>
          <w:sz w:val="24"/>
          <w:szCs w:val="24"/>
        </w:rPr>
        <w:t xml:space="preserve"> </w:t>
      </w:r>
      <w:r w:rsidRPr="00C4614B">
        <w:rPr>
          <w:bCs/>
          <w:w w:val="105"/>
          <w:sz w:val="24"/>
          <w:szCs w:val="24"/>
        </w:rPr>
        <w:t xml:space="preserve">статей и книг; </w:t>
      </w:r>
    </w:p>
    <w:p w14:paraId="3D30950E" w14:textId="77777777" w:rsidR="001A3825" w:rsidRDefault="00740557" w:rsidP="00B770D5">
      <w:pPr>
        <w:spacing w:after="120"/>
        <w:jc w:val="both"/>
        <w:rPr>
          <w:w w:val="105"/>
          <w:sz w:val="24"/>
          <w:szCs w:val="24"/>
        </w:rPr>
      </w:pPr>
      <w:r w:rsidRPr="004938B9">
        <w:rPr>
          <w:i/>
          <w:w w:val="105"/>
          <w:sz w:val="24"/>
          <w:szCs w:val="24"/>
        </w:rPr>
        <w:t>c</w:t>
      </w:r>
      <w:r w:rsidRPr="004938B9">
        <w:rPr>
          <w:w w:val="105"/>
          <w:sz w:val="24"/>
          <w:szCs w:val="24"/>
        </w:rPr>
        <w:t xml:space="preserve">) расположенные по англ. алфавиту. </w:t>
      </w:r>
    </w:p>
    <w:p w14:paraId="6DE21539" w14:textId="77777777" w:rsidR="00AA327F" w:rsidRPr="004938B9" w:rsidRDefault="00740557" w:rsidP="00B770D5">
      <w:pPr>
        <w:spacing w:after="120"/>
        <w:jc w:val="both"/>
        <w:rPr>
          <w:i/>
          <w:sz w:val="24"/>
          <w:szCs w:val="24"/>
        </w:rPr>
      </w:pPr>
      <w:r w:rsidRPr="004938B9">
        <w:rPr>
          <w:i/>
          <w:w w:val="105"/>
          <w:sz w:val="24"/>
          <w:szCs w:val="24"/>
        </w:rPr>
        <w:t>Данный список необходим для того, чтобы Ваши публикации индексировались в зарубежных</w:t>
      </w:r>
      <w:r w:rsidRPr="004938B9">
        <w:rPr>
          <w:i/>
          <w:spacing w:val="1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научных базах</w:t>
      </w:r>
      <w:r w:rsidRPr="004938B9">
        <w:rPr>
          <w:i/>
          <w:spacing w:val="-7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данных,</w:t>
      </w:r>
      <w:r w:rsidRPr="004938B9">
        <w:rPr>
          <w:i/>
          <w:spacing w:val="-3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и</w:t>
      </w:r>
      <w:r w:rsidRPr="004938B9">
        <w:rPr>
          <w:i/>
          <w:spacing w:val="-6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делается</w:t>
      </w:r>
      <w:r w:rsidRPr="004938B9">
        <w:rPr>
          <w:i/>
          <w:spacing w:val="-4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по</w:t>
      </w:r>
      <w:r w:rsidRPr="004938B9">
        <w:rPr>
          <w:i/>
          <w:spacing w:val="-3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требованиям</w:t>
      </w:r>
      <w:r w:rsidRPr="004938B9">
        <w:rPr>
          <w:i/>
          <w:spacing w:val="-2"/>
          <w:w w:val="105"/>
          <w:sz w:val="24"/>
          <w:szCs w:val="24"/>
        </w:rPr>
        <w:t xml:space="preserve"> </w:t>
      </w:r>
      <w:proofErr w:type="spellStart"/>
      <w:r w:rsidRPr="004938B9">
        <w:rPr>
          <w:i/>
          <w:w w:val="105"/>
          <w:sz w:val="24"/>
          <w:szCs w:val="24"/>
        </w:rPr>
        <w:t>Scopus</w:t>
      </w:r>
      <w:proofErr w:type="spellEnd"/>
      <w:r w:rsidRPr="004938B9">
        <w:rPr>
          <w:i/>
          <w:spacing w:val="-4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и</w:t>
      </w:r>
      <w:r w:rsidRPr="004938B9">
        <w:rPr>
          <w:i/>
          <w:spacing w:val="-5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Web</w:t>
      </w:r>
      <w:r w:rsidRPr="004938B9">
        <w:rPr>
          <w:i/>
          <w:spacing w:val="-6"/>
          <w:w w:val="105"/>
          <w:sz w:val="24"/>
          <w:szCs w:val="24"/>
        </w:rPr>
        <w:t xml:space="preserve"> </w:t>
      </w:r>
      <w:proofErr w:type="spellStart"/>
      <w:r w:rsidRPr="004938B9">
        <w:rPr>
          <w:i/>
          <w:w w:val="105"/>
          <w:sz w:val="24"/>
          <w:szCs w:val="24"/>
        </w:rPr>
        <w:t>of</w:t>
      </w:r>
      <w:proofErr w:type="spellEnd"/>
      <w:r w:rsidRPr="004938B9">
        <w:rPr>
          <w:i/>
          <w:spacing w:val="-1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Science.</w:t>
      </w:r>
    </w:p>
    <w:p w14:paraId="21B5F08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BD8F36F" w14:textId="77777777" w:rsidR="00AA327F" w:rsidRPr="001A3825" w:rsidRDefault="00740557" w:rsidP="00B770D5">
      <w:pPr>
        <w:pStyle w:val="2"/>
        <w:tabs>
          <w:tab w:val="left" w:pos="870"/>
        </w:tabs>
        <w:spacing w:after="120"/>
        <w:ind w:left="0" w:firstLine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bookmarkStart w:id="5" w:name="_TOC_250002"/>
      <w:r w:rsidRPr="001A3825">
        <w:rPr>
          <w:rFonts w:ascii="Times New Roman" w:hAnsi="Times New Roman" w:cs="Times New Roman"/>
          <w:color w:val="7030A0"/>
          <w:sz w:val="24"/>
          <w:szCs w:val="24"/>
        </w:rPr>
        <w:t>Инструкция</w:t>
      </w:r>
      <w:r w:rsidRPr="001A3825">
        <w:rPr>
          <w:rFonts w:ascii="Times New Roman" w:hAnsi="Times New Roman" w:cs="Times New Roman"/>
          <w:color w:val="7030A0"/>
          <w:spacing w:val="19"/>
          <w:sz w:val="24"/>
          <w:szCs w:val="24"/>
        </w:rPr>
        <w:t xml:space="preserve"> </w:t>
      </w:r>
      <w:r w:rsidRPr="001A3825">
        <w:rPr>
          <w:rFonts w:ascii="Times New Roman" w:hAnsi="Times New Roman" w:cs="Times New Roman"/>
          <w:color w:val="7030A0"/>
          <w:sz w:val="24"/>
          <w:szCs w:val="24"/>
        </w:rPr>
        <w:t>по</w:t>
      </w:r>
      <w:r w:rsidRPr="001A3825">
        <w:rPr>
          <w:rFonts w:ascii="Times New Roman" w:hAnsi="Times New Roman" w:cs="Times New Roman"/>
          <w:color w:val="7030A0"/>
          <w:spacing w:val="19"/>
          <w:sz w:val="24"/>
          <w:szCs w:val="24"/>
        </w:rPr>
        <w:t xml:space="preserve"> </w:t>
      </w:r>
      <w:r w:rsidRPr="001A3825">
        <w:rPr>
          <w:rFonts w:ascii="Times New Roman" w:hAnsi="Times New Roman" w:cs="Times New Roman"/>
          <w:color w:val="7030A0"/>
          <w:sz w:val="24"/>
          <w:szCs w:val="24"/>
        </w:rPr>
        <w:t>транслитерации</w:t>
      </w:r>
      <w:r w:rsidRPr="001A3825">
        <w:rPr>
          <w:rFonts w:ascii="Times New Roman" w:hAnsi="Times New Roman" w:cs="Times New Roman"/>
          <w:color w:val="7030A0"/>
          <w:spacing w:val="20"/>
          <w:sz w:val="24"/>
          <w:szCs w:val="24"/>
        </w:rPr>
        <w:t xml:space="preserve"> </w:t>
      </w:r>
      <w:r w:rsidRPr="001A3825">
        <w:rPr>
          <w:rFonts w:ascii="Times New Roman" w:hAnsi="Times New Roman" w:cs="Times New Roman"/>
          <w:color w:val="7030A0"/>
          <w:sz w:val="24"/>
          <w:szCs w:val="24"/>
        </w:rPr>
        <w:t>на</w:t>
      </w:r>
      <w:r w:rsidRPr="001A3825">
        <w:rPr>
          <w:rFonts w:ascii="Times New Roman" w:hAnsi="Times New Roman" w:cs="Times New Roman"/>
          <w:color w:val="7030A0"/>
          <w:spacing w:val="20"/>
          <w:sz w:val="24"/>
          <w:szCs w:val="24"/>
        </w:rPr>
        <w:t xml:space="preserve"> </w:t>
      </w:r>
      <w:bookmarkEnd w:id="5"/>
      <w:r w:rsidRPr="001A3825">
        <w:rPr>
          <w:rFonts w:ascii="Times New Roman" w:hAnsi="Times New Roman" w:cs="Times New Roman"/>
          <w:color w:val="7030A0"/>
          <w:sz w:val="24"/>
          <w:szCs w:val="24"/>
        </w:rPr>
        <w:t>латиницу</w:t>
      </w:r>
    </w:p>
    <w:p w14:paraId="2CFFD05A" w14:textId="77777777" w:rsidR="00AA327F" w:rsidRPr="004938B9" w:rsidRDefault="00AA327F" w:rsidP="00B770D5">
      <w:pPr>
        <w:pStyle w:val="a3"/>
        <w:spacing w:after="120"/>
        <w:jc w:val="both"/>
        <w:rPr>
          <w:b/>
          <w:i/>
          <w:sz w:val="24"/>
          <w:szCs w:val="24"/>
        </w:rPr>
      </w:pPr>
    </w:p>
    <w:p w14:paraId="32D712D1" w14:textId="1E9E1CD4" w:rsidR="0068463F" w:rsidRPr="0068463F" w:rsidRDefault="00740557" w:rsidP="00165CBF">
      <w:pPr>
        <w:pStyle w:val="a4"/>
        <w:numPr>
          <w:ilvl w:val="0"/>
          <w:numId w:val="22"/>
        </w:numPr>
        <w:tabs>
          <w:tab w:val="left" w:pos="428"/>
        </w:tabs>
        <w:spacing w:after="120"/>
        <w:ind w:firstLine="0"/>
        <w:jc w:val="both"/>
        <w:rPr>
          <w:sz w:val="24"/>
          <w:szCs w:val="24"/>
        </w:rPr>
      </w:pPr>
      <w:r w:rsidRPr="0068463F">
        <w:rPr>
          <w:i/>
          <w:color w:val="7030A0"/>
          <w:sz w:val="24"/>
          <w:szCs w:val="24"/>
        </w:rPr>
        <w:t>Воспользуйтесь</w:t>
      </w:r>
      <w:r w:rsidRPr="0068463F">
        <w:rPr>
          <w:i/>
          <w:color w:val="7030A0"/>
          <w:spacing w:val="32"/>
          <w:sz w:val="24"/>
          <w:szCs w:val="24"/>
        </w:rPr>
        <w:t xml:space="preserve"> </w:t>
      </w:r>
      <w:r w:rsidRPr="0068463F">
        <w:rPr>
          <w:i/>
          <w:color w:val="7030A0"/>
          <w:sz w:val="24"/>
          <w:szCs w:val="24"/>
        </w:rPr>
        <w:t>автоматическим</w:t>
      </w:r>
      <w:r w:rsidRPr="0068463F">
        <w:rPr>
          <w:i/>
          <w:color w:val="7030A0"/>
          <w:spacing w:val="35"/>
          <w:sz w:val="24"/>
          <w:szCs w:val="24"/>
        </w:rPr>
        <w:t xml:space="preserve"> </w:t>
      </w:r>
      <w:proofErr w:type="spellStart"/>
      <w:r w:rsidRPr="0068463F">
        <w:rPr>
          <w:i/>
          <w:color w:val="7030A0"/>
          <w:sz w:val="24"/>
          <w:szCs w:val="24"/>
        </w:rPr>
        <w:t>транслитератором</w:t>
      </w:r>
      <w:proofErr w:type="spellEnd"/>
      <w:r w:rsidRPr="0068463F">
        <w:rPr>
          <w:i/>
          <w:color w:val="7030A0"/>
          <w:spacing w:val="36"/>
          <w:sz w:val="24"/>
          <w:szCs w:val="24"/>
        </w:rPr>
        <w:t xml:space="preserve"> </w:t>
      </w:r>
      <w:r w:rsidR="0068463F">
        <w:rPr>
          <w:i/>
          <w:color w:val="7030A0"/>
          <w:spacing w:val="36"/>
          <w:sz w:val="24"/>
          <w:szCs w:val="24"/>
        </w:rPr>
        <w:t xml:space="preserve">по ссылке: </w:t>
      </w:r>
      <w:r w:rsidR="0068463F" w:rsidRPr="0068463F">
        <w:rPr>
          <w:sz w:val="24"/>
          <w:szCs w:val="24"/>
        </w:rPr>
        <w:t xml:space="preserve"> </w:t>
      </w:r>
      <w:hyperlink r:id="rId15" w:history="1">
        <w:r w:rsidR="0068463F" w:rsidRPr="0068463F">
          <w:rPr>
            <w:rStyle w:val="a6"/>
            <w:sz w:val="24"/>
            <w:szCs w:val="24"/>
          </w:rPr>
          <w:t>https://antropop</w:t>
        </w:r>
        <w:r w:rsidR="0068463F" w:rsidRPr="0068463F">
          <w:rPr>
            <w:rStyle w:val="a6"/>
            <w:sz w:val="24"/>
            <w:szCs w:val="24"/>
          </w:rPr>
          <w:t>h</w:t>
        </w:r>
        <w:r w:rsidR="0068463F" w:rsidRPr="0068463F">
          <w:rPr>
            <w:rStyle w:val="a6"/>
            <w:sz w:val="24"/>
            <w:szCs w:val="24"/>
          </w:rPr>
          <w:t>ob.ru/utility-i-prochie-melochi/16-transliteratsiya-bsi</w:t>
        </w:r>
      </w:hyperlink>
      <w:r w:rsidR="0068463F" w:rsidRPr="0068463F">
        <w:rPr>
          <w:sz w:val="24"/>
          <w:szCs w:val="24"/>
        </w:rPr>
        <w:t xml:space="preserve"> </w:t>
      </w:r>
    </w:p>
    <w:p w14:paraId="3C79979C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3D181324" w14:textId="77777777" w:rsidR="00AA327F" w:rsidRPr="00700676" w:rsidRDefault="00740557" w:rsidP="00B770D5">
      <w:pPr>
        <w:pStyle w:val="a4"/>
        <w:numPr>
          <w:ilvl w:val="0"/>
          <w:numId w:val="22"/>
        </w:numPr>
        <w:tabs>
          <w:tab w:val="left" w:pos="428"/>
        </w:tabs>
        <w:spacing w:after="120"/>
        <w:jc w:val="both"/>
        <w:rPr>
          <w:i/>
          <w:color w:val="7030A0"/>
          <w:sz w:val="24"/>
          <w:szCs w:val="24"/>
        </w:rPr>
      </w:pPr>
      <w:r w:rsidRPr="00700676">
        <w:rPr>
          <w:i/>
          <w:color w:val="7030A0"/>
          <w:sz w:val="24"/>
          <w:szCs w:val="24"/>
        </w:rPr>
        <w:t xml:space="preserve">Типичные ошибки, которые следует поправить после автоматического </w:t>
      </w:r>
      <w:proofErr w:type="spellStart"/>
      <w:r w:rsidRPr="00700676">
        <w:rPr>
          <w:i/>
          <w:color w:val="7030A0"/>
          <w:sz w:val="24"/>
          <w:szCs w:val="24"/>
        </w:rPr>
        <w:t>транслитератора</w:t>
      </w:r>
      <w:proofErr w:type="spellEnd"/>
      <w:r w:rsidRPr="00700676">
        <w:rPr>
          <w:i/>
          <w:color w:val="7030A0"/>
          <w:sz w:val="24"/>
          <w:szCs w:val="24"/>
        </w:rPr>
        <w:t>:</w:t>
      </w:r>
    </w:p>
    <w:p w14:paraId="5FA333ED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130C01DD" w14:textId="48583FE0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  <w:lang w:val="en-US"/>
        </w:rPr>
      </w:pPr>
      <w:r w:rsidRPr="004938B9">
        <w:rPr>
          <w:w w:val="105"/>
          <w:sz w:val="24"/>
          <w:szCs w:val="24"/>
        </w:rPr>
        <w:t>а)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указания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“Том”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издания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должны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быть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переведены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англ.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="00700676" w:rsidRPr="00700676">
        <w:rPr>
          <w:w w:val="105"/>
          <w:sz w:val="24"/>
          <w:szCs w:val="24"/>
          <w:lang w:val="en-US"/>
        </w:rPr>
        <w:t>«</w:t>
      </w:r>
      <w:r w:rsidRPr="004938B9">
        <w:rPr>
          <w:w w:val="105"/>
          <w:sz w:val="24"/>
          <w:szCs w:val="24"/>
          <w:lang w:val="en-US"/>
        </w:rPr>
        <w:t>Vol.</w:t>
      </w:r>
      <w:r w:rsidR="00700676" w:rsidRPr="00700676">
        <w:rPr>
          <w:w w:val="105"/>
          <w:sz w:val="24"/>
          <w:szCs w:val="24"/>
          <w:lang w:val="en-US"/>
        </w:rPr>
        <w:t>»</w:t>
      </w:r>
      <w:r w:rsidRPr="004938B9">
        <w:rPr>
          <w:spacing w:val="-12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  <w:lang w:val="en-US"/>
        </w:rPr>
        <w:t>(</w:t>
      </w:r>
      <w:r w:rsidR="00700676" w:rsidRPr="00700676">
        <w:rPr>
          <w:w w:val="105"/>
          <w:sz w:val="24"/>
          <w:szCs w:val="24"/>
          <w:lang w:val="en-US"/>
        </w:rPr>
        <w:t>«</w:t>
      </w:r>
      <w:proofErr w:type="spellStart"/>
      <w:r w:rsidRPr="004938B9">
        <w:rPr>
          <w:w w:val="105"/>
          <w:sz w:val="24"/>
          <w:szCs w:val="24"/>
        </w:rPr>
        <w:t>Кн</w:t>
      </w:r>
      <w:proofErr w:type="spellEnd"/>
      <w:r w:rsidRPr="004938B9">
        <w:rPr>
          <w:w w:val="105"/>
          <w:sz w:val="24"/>
          <w:szCs w:val="24"/>
          <w:lang w:val="en-US"/>
        </w:rPr>
        <w:t>.</w:t>
      </w:r>
      <w:r w:rsidR="00700676" w:rsidRPr="00700676">
        <w:rPr>
          <w:w w:val="105"/>
          <w:sz w:val="24"/>
          <w:szCs w:val="24"/>
          <w:lang w:val="en-US"/>
        </w:rPr>
        <w:t>»</w:t>
      </w:r>
      <w:r w:rsidRPr="004938B9">
        <w:rPr>
          <w:spacing w:val="-11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  <w:lang w:val="en-US"/>
        </w:rPr>
        <w:t>–</w:t>
      </w:r>
      <w:r w:rsidRPr="004938B9">
        <w:rPr>
          <w:spacing w:val="-10"/>
          <w:w w:val="105"/>
          <w:sz w:val="24"/>
          <w:szCs w:val="24"/>
          <w:lang w:val="en-US"/>
        </w:rPr>
        <w:t xml:space="preserve"> </w:t>
      </w:r>
      <w:r w:rsidR="00700676" w:rsidRPr="00700676">
        <w:rPr>
          <w:w w:val="105"/>
          <w:sz w:val="24"/>
          <w:szCs w:val="24"/>
          <w:lang w:val="en-US"/>
        </w:rPr>
        <w:t>«</w:t>
      </w:r>
      <w:r w:rsidRPr="004938B9">
        <w:rPr>
          <w:w w:val="105"/>
          <w:sz w:val="24"/>
          <w:szCs w:val="24"/>
          <w:lang w:val="en-US"/>
        </w:rPr>
        <w:t>Bk.</w:t>
      </w:r>
      <w:r w:rsidR="00700676" w:rsidRPr="00700676">
        <w:rPr>
          <w:w w:val="105"/>
          <w:sz w:val="24"/>
          <w:szCs w:val="24"/>
          <w:lang w:val="en-US"/>
        </w:rPr>
        <w:t>»</w:t>
      </w:r>
      <w:r w:rsidRPr="004938B9">
        <w:rPr>
          <w:w w:val="105"/>
          <w:sz w:val="24"/>
          <w:szCs w:val="24"/>
          <w:lang w:val="en-US"/>
        </w:rPr>
        <w:t>,</w:t>
      </w:r>
      <w:r w:rsidRPr="004938B9">
        <w:rPr>
          <w:spacing w:val="-10"/>
          <w:w w:val="105"/>
          <w:sz w:val="24"/>
          <w:szCs w:val="24"/>
          <w:lang w:val="en-US"/>
        </w:rPr>
        <w:t xml:space="preserve"> </w:t>
      </w:r>
      <w:r w:rsidR="00700676" w:rsidRPr="00700676">
        <w:rPr>
          <w:spacing w:val="-10"/>
          <w:w w:val="105"/>
          <w:sz w:val="24"/>
          <w:szCs w:val="24"/>
          <w:lang w:val="en-US"/>
        </w:rPr>
        <w:t>«</w:t>
      </w:r>
      <w:r w:rsidRPr="004938B9">
        <w:rPr>
          <w:w w:val="105"/>
          <w:sz w:val="24"/>
          <w:szCs w:val="24"/>
        </w:rPr>
        <w:t>Ч</w:t>
      </w:r>
      <w:r w:rsidRPr="004938B9">
        <w:rPr>
          <w:w w:val="105"/>
          <w:sz w:val="24"/>
          <w:szCs w:val="24"/>
          <w:lang w:val="en-US"/>
        </w:rPr>
        <w:t>.</w:t>
      </w:r>
      <w:r w:rsidR="00700676" w:rsidRPr="00700676">
        <w:rPr>
          <w:w w:val="105"/>
          <w:sz w:val="24"/>
          <w:szCs w:val="24"/>
          <w:lang w:val="en-US"/>
        </w:rPr>
        <w:t>»</w:t>
      </w:r>
      <w:r w:rsidRPr="004938B9">
        <w:rPr>
          <w:spacing w:val="-9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  <w:lang w:val="en-US"/>
        </w:rPr>
        <w:t>–</w:t>
      </w:r>
      <w:r w:rsidRPr="004938B9">
        <w:rPr>
          <w:spacing w:val="-10"/>
          <w:w w:val="105"/>
          <w:sz w:val="24"/>
          <w:szCs w:val="24"/>
          <w:lang w:val="en-US"/>
        </w:rPr>
        <w:t xml:space="preserve"> </w:t>
      </w:r>
      <w:r w:rsidR="00700676" w:rsidRPr="00700676">
        <w:rPr>
          <w:spacing w:val="-10"/>
          <w:w w:val="105"/>
          <w:sz w:val="24"/>
          <w:szCs w:val="24"/>
          <w:lang w:val="en-US"/>
        </w:rPr>
        <w:t>«</w:t>
      </w:r>
      <w:r w:rsidRPr="004938B9">
        <w:rPr>
          <w:w w:val="105"/>
          <w:sz w:val="24"/>
          <w:szCs w:val="24"/>
          <w:lang w:val="en-US"/>
        </w:rPr>
        <w:t>Pt.</w:t>
      </w:r>
      <w:r w:rsidR="00700676" w:rsidRPr="00700676">
        <w:rPr>
          <w:w w:val="105"/>
          <w:sz w:val="24"/>
          <w:szCs w:val="24"/>
          <w:lang w:val="en-US"/>
        </w:rPr>
        <w:t>»</w:t>
      </w:r>
      <w:r w:rsidRPr="004938B9">
        <w:rPr>
          <w:w w:val="105"/>
          <w:sz w:val="24"/>
          <w:szCs w:val="24"/>
          <w:lang w:val="en-US"/>
        </w:rPr>
        <w:t>)</w:t>
      </w:r>
    </w:p>
    <w:p w14:paraId="4EB02AF0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576C271B" w14:textId="77777777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б) все сокращения </w:t>
      </w:r>
      <w:r w:rsidRPr="004938B9">
        <w:rPr>
          <w:i/>
          <w:w w:val="105"/>
          <w:sz w:val="24"/>
          <w:szCs w:val="24"/>
        </w:rPr>
        <w:t xml:space="preserve">городов </w:t>
      </w:r>
      <w:r w:rsidRPr="004938B9">
        <w:rPr>
          <w:w w:val="105"/>
          <w:sz w:val="24"/>
          <w:szCs w:val="24"/>
        </w:rPr>
        <w:t xml:space="preserve">должны быть развернуты: М. – в Moscow; СПб. – в St. </w:t>
      </w:r>
      <w:proofErr w:type="spellStart"/>
      <w:r w:rsidRPr="004938B9">
        <w:rPr>
          <w:w w:val="105"/>
          <w:sz w:val="24"/>
          <w:szCs w:val="24"/>
        </w:rPr>
        <w:t>Petersburg</w:t>
      </w:r>
      <w:proofErr w:type="spellEnd"/>
      <w:r w:rsidRPr="004938B9">
        <w:rPr>
          <w:w w:val="105"/>
          <w:sz w:val="24"/>
          <w:szCs w:val="24"/>
        </w:rPr>
        <w:t>; Л. –</w:t>
      </w:r>
      <w:r w:rsidRPr="004938B9">
        <w:rPr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2"/>
          <w:w w:val="105"/>
          <w:sz w:val="24"/>
          <w:szCs w:val="24"/>
        </w:rPr>
        <w:t xml:space="preserve"> </w:t>
      </w:r>
      <w:proofErr w:type="spellStart"/>
      <w:r w:rsidRPr="004938B9">
        <w:rPr>
          <w:w w:val="105"/>
          <w:sz w:val="24"/>
          <w:szCs w:val="24"/>
        </w:rPr>
        <w:t>Leningrad</w:t>
      </w:r>
      <w:proofErr w:type="spellEnd"/>
      <w:r w:rsidRPr="004938B9">
        <w:rPr>
          <w:w w:val="105"/>
          <w:sz w:val="24"/>
          <w:szCs w:val="24"/>
        </w:rPr>
        <w:t>; N.Y.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New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York;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т.д.</w:t>
      </w:r>
    </w:p>
    <w:p w14:paraId="6B25228E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0AAB8312" w14:textId="7FA7943C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в)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все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другие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сокращения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должны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быть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развернуты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</w:t>
      </w:r>
      <w:r w:rsidR="00700676">
        <w:rPr>
          <w:w w:val="105"/>
          <w:sz w:val="24"/>
          <w:szCs w:val="24"/>
        </w:rPr>
        <w:t>«</w:t>
      </w:r>
      <w:proofErr w:type="spellStart"/>
      <w:r w:rsidRPr="004938B9">
        <w:rPr>
          <w:w w:val="105"/>
          <w:sz w:val="24"/>
          <w:szCs w:val="24"/>
        </w:rPr>
        <w:t>izd-vo</w:t>
      </w:r>
      <w:proofErr w:type="spellEnd"/>
      <w:r w:rsidR="00700676">
        <w:rPr>
          <w:w w:val="105"/>
          <w:sz w:val="24"/>
          <w:szCs w:val="24"/>
        </w:rPr>
        <w:t>»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="00700676">
        <w:rPr>
          <w:w w:val="105"/>
          <w:sz w:val="24"/>
          <w:szCs w:val="24"/>
        </w:rPr>
        <w:t>«</w:t>
      </w:r>
      <w:proofErr w:type="spellStart"/>
      <w:r w:rsidRPr="004938B9">
        <w:rPr>
          <w:w w:val="105"/>
          <w:sz w:val="24"/>
          <w:szCs w:val="24"/>
        </w:rPr>
        <w:t>izdatel’stvo</w:t>
      </w:r>
      <w:proofErr w:type="spellEnd"/>
      <w:r w:rsidR="00700676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>;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т.п.)</w:t>
      </w:r>
    </w:p>
    <w:p w14:paraId="70D00927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77FBFF2C" w14:textId="4E7E6AD4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г) проверьте и поправьте цифры веков (XX, XIX и пр.) – в случае если Вы их набирали с пом</w:t>
      </w:r>
      <w:r w:rsidR="00700676">
        <w:rPr>
          <w:w w:val="105"/>
          <w:sz w:val="24"/>
          <w:szCs w:val="24"/>
        </w:rPr>
        <w:t>о</w:t>
      </w:r>
      <w:r w:rsidRPr="004938B9">
        <w:rPr>
          <w:w w:val="105"/>
          <w:sz w:val="24"/>
          <w:szCs w:val="24"/>
        </w:rPr>
        <w:t xml:space="preserve">щью русских букв «Х», то </w:t>
      </w:r>
      <w:proofErr w:type="spellStart"/>
      <w:r w:rsidRPr="004938B9">
        <w:rPr>
          <w:w w:val="105"/>
          <w:sz w:val="24"/>
          <w:szCs w:val="24"/>
        </w:rPr>
        <w:t>транслитератор</w:t>
      </w:r>
      <w:proofErr w:type="spellEnd"/>
      <w:r w:rsidRPr="004938B9">
        <w:rPr>
          <w:w w:val="105"/>
          <w:sz w:val="24"/>
          <w:szCs w:val="24"/>
        </w:rPr>
        <w:t xml:space="preserve"> автоматически переведет их в </w:t>
      </w:r>
      <w:r w:rsidR="00700676">
        <w:rPr>
          <w:w w:val="105"/>
          <w:sz w:val="24"/>
          <w:szCs w:val="24"/>
        </w:rPr>
        <w:t>«</w:t>
      </w:r>
      <w:proofErr w:type="spellStart"/>
      <w:r w:rsidRPr="004938B9">
        <w:rPr>
          <w:w w:val="105"/>
          <w:sz w:val="24"/>
          <w:szCs w:val="24"/>
        </w:rPr>
        <w:t>Kh</w:t>
      </w:r>
      <w:proofErr w:type="spellEnd"/>
      <w:r w:rsidR="00700676">
        <w:rPr>
          <w:w w:val="105"/>
          <w:sz w:val="24"/>
          <w:szCs w:val="24"/>
        </w:rPr>
        <w:t>»</w:t>
      </w:r>
      <w:r w:rsidRPr="004938B9">
        <w:rPr>
          <w:w w:val="105"/>
          <w:sz w:val="24"/>
          <w:szCs w:val="24"/>
        </w:rPr>
        <w:t xml:space="preserve"> (т.е. Вы увидите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="00700676">
        <w:rPr>
          <w:w w:val="105"/>
          <w:sz w:val="24"/>
          <w:szCs w:val="24"/>
        </w:rPr>
        <w:t>«</w:t>
      </w:r>
      <w:proofErr w:type="spellStart"/>
      <w:r w:rsidRPr="004938B9">
        <w:rPr>
          <w:w w:val="105"/>
          <w:sz w:val="24"/>
          <w:szCs w:val="24"/>
        </w:rPr>
        <w:t>KhKh</w:t>
      </w:r>
      <w:proofErr w:type="spellEnd"/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в.</w:t>
      </w:r>
      <w:r w:rsidR="00700676">
        <w:rPr>
          <w:w w:val="105"/>
          <w:sz w:val="24"/>
          <w:szCs w:val="24"/>
        </w:rPr>
        <w:t>»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вместо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="00700676">
        <w:rPr>
          <w:spacing w:val="-2"/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XX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в.</w:t>
      </w:r>
      <w:r w:rsidR="00700676">
        <w:rPr>
          <w:w w:val="105"/>
          <w:sz w:val="24"/>
          <w:szCs w:val="24"/>
        </w:rPr>
        <w:t>»,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="00700676">
        <w:rPr>
          <w:w w:val="105"/>
          <w:sz w:val="24"/>
          <w:szCs w:val="24"/>
        </w:rPr>
        <w:t>«</w:t>
      </w:r>
      <w:proofErr w:type="spellStart"/>
      <w:r w:rsidRPr="004938B9">
        <w:rPr>
          <w:w w:val="105"/>
          <w:sz w:val="24"/>
          <w:szCs w:val="24"/>
        </w:rPr>
        <w:t>KhIKh</w:t>
      </w:r>
      <w:proofErr w:type="spellEnd"/>
      <w:r w:rsidRPr="004938B9">
        <w:rPr>
          <w:w w:val="105"/>
          <w:sz w:val="24"/>
          <w:szCs w:val="24"/>
        </w:rPr>
        <w:t xml:space="preserve"> в.</w:t>
      </w:r>
      <w:r w:rsidR="00700676">
        <w:rPr>
          <w:w w:val="105"/>
          <w:sz w:val="24"/>
          <w:szCs w:val="24"/>
        </w:rPr>
        <w:t>»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вместо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="00700676">
        <w:rPr>
          <w:w w:val="105"/>
          <w:sz w:val="24"/>
          <w:szCs w:val="24"/>
        </w:rPr>
        <w:t>«</w:t>
      </w:r>
      <w:r w:rsidRPr="004938B9">
        <w:rPr>
          <w:w w:val="105"/>
          <w:sz w:val="24"/>
          <w:szCs w:val="24"/>
        </w:rPr>
        <w:t>XIX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в.</w:t>
      </w:r>
      <w:r w:rsidR="00700676">
        <w:rPr>
          <w:w w:val="105"/>
          <w:sz w:val="24"/>
          <w:szCs w:val="24"/>
        </w:rPr>
        <w:t>»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т.д.)</w:t>
      </w:r>
    </w:p>
    <w:p w14:paraId="19792B4E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87F0D9A" w14:textId="62D5141D" w:rsidR="00AA327F" w:rsidRPr="004938B9" w:rsidRDefault="00740557" w:rsidP="00B770D5">
      <w:pPr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д)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имена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зарубежных</w:t>
      </w:r>
      <w:r w:rsidRPr="004938B9">
        <w:rPr>
          <w:i/>
          <w:spacing w:val="-5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авторов</w:t>
      </w:r>
      <w:r w:rsidRPr="004938B9">
        <w:rPr>
          <w:i/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должны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транслитерироваться,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но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должны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даваться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в</w:t>
      </w:r>
      <w:r w:rsidRPr="004938B9">
        <w:rPr>
          <w:i/>
          <w:spacing w:val="-6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оригинале</w:t>
      </w:r>
      <w:r w:rsidRPr="004938B9">
        <w:rPr>
          <w:w w:val="105"/>
          <w:sz w:val="24"/>
          <w:szCs w:val="24"/>
        </w:rPr>
        <w:t>.</w:t>
      </w:r>
      <w:r w:rsidRPr="004938B9">
        <w:rPr>
          <w:spacing w:val="-5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 Вы цитируете какие-либо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работы по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их русскоязычному переводу,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автоматический</w:t>
      </w:r>
      <w:r w:rsidRPr="004938B9">
        <w:rPr>
          <w:spacing w:val="1"/>
          <w:w w:val="105"/>
          <w:sz w:val="24"/>
          <w:szCs w:val="24"/>
        </w:rPr>
        <w:t xml:space="preserve"> </w:t>
      </w:r>
      <w:proofErr w:type="spellStart"/>
      <w:r w:rsidRPr="004938B9">
        <w:rPr>
          <w:spacing w:val="-1"/>
          <w:w w:val="105"/>
          <w:sz w:val="24"/>
          <w:szCs w:val="24"/>
        </w:rPr>
        <w:t>транслитератор</w:t>
      </w:r>
      <w:proofErr w:type="spellEnd"/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превратит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фамилию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Леви-</w:t>
      </w:r>
      <w:proofErr w:type="spellStart"/>
      <w:r w:rsidRPr="004938B9">
        <w:rPr>
          <w:i/>
          <w:w w:val="105"/>
          <w:sz w:val="24"/>
          <w:szCs w:val="24"/>
        </w:rPr>
        <w:t>Строс</w:t>
      </w:r>
      <w:proofErr w:type="spellEnd"/>
      <w:r w:rsidRPr="004938B9">
        <w:rPr>
          <w:i/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"/>
          <w:w w:val="105"/>
          <w:sz w:val="24"/>
          <w:szCs w:val="24"/>
        </w:rPr>
        <w:t xml:space="preserve"> </w:t>
      </w:r>
      <w:proofErr w:type="spellStart"/>
      <w:r w:rsidRPr="004938B9">
        <w:rPr>
          <w:i/>
          <w:w w:val="105"/>
          <w:sz w:val="24"/>
          <w:szCs w:val="24"/>
        </w:rPr>
        <w:t>Levi-Stros</w:t>
      </w:r>
      <w:proofErr w:type="spellEnd"/>
      <w:r w:rsidRPr="004938B9">
        <w:rPr>
          <w:i/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(надо:</w:t>
      </w:r>
      <w:r w:rsidRPr="004938B9">
        <w:rPr>
          <w:spacing w:val="-2"/>
          <w:w w:val="105"/>
          <w:sz w:val="24"/>
          <w:szCs w:val="24"/>
        </w:rPr>
        <w:t xml:space="preserve"> </w:t>
      </w:r>
      <w:proofErr w:type="spellStart"/>
      <w:r w:rsidRPr="004938B9">
        <w:rPr>
          <w:i/>
          <w:w w:val="105"/>
          <w:sz w:val="24"/>
          <w:szCs w:val="24"/>
        </w:rPr>
        <w:t>Lévi-Strauss</w:t>
      </w:r>
      <w:proofErr w:type="spellEnd"/>
      <w:r w:rsidRPr="004938B9">
        <w:rPr>
          <w:w w:val="105"/>
          <w:sz w:val="24"/>
          <w:szCs w:val="24"/>
        </w:rPr>
        <w:t>)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т.п.</w:t>
      </w:r>
    </w:p>
    <w:p w14:paraId="1D39A49D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476CE271" w14:textId="580FB669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е) русские буквы </w:t>
      </w:r>
      <w:r w:rsidRPr="004938B9">
        <w:rPr>
          <w:i/>
          <w:w w:val="105"/>
          <w:sz w:val="24"/>
          <w:szCs w:val="24"/>
        </w:rPr>
        <w:t xml:space="preserve">Я </w:t>
      </w:r>
      <w:r w:rsidRPr="004938B9">
        <w:rPr>
          <w:w w:val="105"/>
          <w:sz w:val="24"/>
          <w:szCs w:val="24"/>
        </w:rPr>
        <w:t xml:space="preserve">и </w:t>
      </w:r>
      <w:r w:rsidRPr="004938B9">
        <w:rPr>
          <w:i/>
          <w:w w:val="105"/>
          <w:sz w:val="24"/>
          <w:szCs w:val="24"/>
        </w:rPr>
        <w:t xml:space="preserve">Ю </w:t>
      </w:r>
      <w:r w:rsidRPr="004938B9">
        <w:rPr>
          <w:w w:val="105"/>
          <w:sz w:val="24"/>
          <w:szCs w:val="24"/>
        </w:rPr>
        <w:t xml:space="preserve">в начале слова предпочтительно транслитерировать как </w:t>
      </w:r>
      <w:proofErr w:type="spellStart"/>
      <w:r w:rsidRPr="004938B9">
        <w:rPr>
          <w:i/>
          <w:w w:val="105"/>
          <w:sz w:val="24"/>
          <w:szCs w:val="24"/>
        </w:rPr>
        <w:t>Ya</w:t>
      </w:r>
      <w:proofErr w:type="spellEnd"/>
      <w:r w:rsidRPr="004938B9">
        <w:rPr>
          <w:i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и </w:t>
      </w:r>
      <w:proofErr w:type="spellStart"/>
      <w:r w:rsidRPr="004938B9">
        <w:rPr>
          <w:i/>
          <w:w w:val="105"/>
          <w:sz w:val="24"/>
          <w:szCs w:val="24"/>
        </w:rPr>
        <w:t>Yu</w:t>
      </w:r>
      <w:proofErr w:type="spellEnd"/>
      <w:r w:rsidRPr="004938B9">
        <w:rPr>
          <w:i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(в отличие от </w:t>
      </w:r>
      <w:proofErr w:type="spellStart"/>
      <w:r w:rsidRPr="004938B9">
        <w:rPr>
          <w:i/>
          <w:w w:val="105"/>
          <w:sz w:val="24"/>
          <w:szCs w:val="24"/>
        </w:rPr>
        <w:t>Ia</w:t>
      </w:r>
      <w:proofErr w:type="spellEnd"/>
      <w:r w:rsidRPr="004938B9">
        <w:rPr>
          <w:i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и </w:t>
      </w:r>
      <w:proofErr w:type="spellStart"/>
      <w:r w:rsidRPr="004938B9">
        <w:rPr>
          <w:i/>
          <w:w w:val="105"/>
          <w:sz w:val="24"/>
          <w:szCs w:val="24"/>
        </w:rPr>
        <w:t>Iu</w:t>
      </w:r>
      <w:proofErr w:type="spellEnd"/>
      <w:r w:rsidRPr="004938B9">
        <w:rPr>
          <w:w w:val="105"/>
          <w:sz w:val="24"/>
          <w:szCs w:val="24"/>
        </w:rPr>
        <w:t xml:space="preserve">, которые автоматически выдает </w:t>
      </w:r>
      <w:proofErr w:type="spellStart"/>
      <w:r w:rsidRPr="004938B9">
        <w:rPr>
          <w:w w:val="105"/>
          <w:sz w:val="24"/>
          <w:szCs w:val="24"/>
        </w:rPr>
        <w:t>транслитератор</w:t>
      </w:r>
      <w:proofErr w:type="spellEnd"/>
      <w:r w:rsidRPr="004938B9">
        <w:rPr>
          <w:w w:val="105"/>
          <w:sz w:val="24"/>
          <w:szCs w:val="24"/>
        </w:rPr>
        <w:t>); т.е. предпочтительно написание</w:t>
      </w:r>
      <w:r w:rsidRPr="004938B9">
        <w:rPr>
          <w:spacing w:val="1"/>
          <w:w w:val="105"/>
          <w:sz w:val="24"/>
          <w:szCs w:val="24"/>
        </w:rPr>
        <w:t xml:space="preserve"> </w:t>
      </w:r>
      <w:proofErr w:type="spellStart"/>
      <w:r w:rsidRPr="004938B9">
        <w:rPr>
          <w:w w:val="105"/>
          <w:sz w:val="24"/>
          <w:szCs w:val="24"/>
        </w:rPr>
        <w:t>Yurii</w:t>
      </w:r>
      <w:proofErr w:type="spellEnd"/>
      <w:r w:rsidRPr="004938B9">
        <w:rPr>
          <w:spacing w:val="-4"/>
          <w:w w:val="105"/>
          <w:sz w:val="24"/>
          <w:szCs w:val="24"/>
        </w:rPr>
        <w:t xml:space="preserve"> </w:t>
      </w:r>
      <w:proofErr w:type="spellStart"/>
      <w:r w:rsidRPr="004938B9">
        <w:rPr>
          <w:w w:val="105"/>
          <w:sz w:val="24"/>
          <w:szCs w:val="24"/>
        </w:rPr>
        <w:t>Yakovlev</w:t>
      </w:r>
      <w:proofErr w:type="spellEnd"/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(а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 xml:space="preserve">не </w:t>
      </w:r>
      <w:proofErr w:type="spellStart"/>
      <w:r w:rsidRPr="004938B9">
        <w:rPr>
          <w:w w:val="105"/>
          <w:sz w:val="24"/>
          <w:szCs w:val="24"/>
        </w:rPr>
        <w:t>Iurii</w:t>
      </w:r>
      <w:proofErr w:type="spellEnd"/>
      <w:r w:rsidRPr="004938B9">
        <w:rPr>
          <w:spacing w:val="-1"/>
          <w:w w:val="105"/>
          <w:sz w:val="24"/>
          <w:szCs w:val="24"/>
        </w:rPr>
        <w:t xml:space="preserve"> </w:t>
      </w:r>
      <w:proofErr w:type="spellStart"/>
      <w:r w:rsidRPr="004938B9">
        <w:rPr>
          <w:w w:val="105"/>
          <w:sz w:val="24"/>
          <w:szCs w:val="24"/>
        </w:rPr>
        <w:t>Iakovlev</w:t>
      </w:r>
      <w:proofErr w:type="spellEnd"/>
      <w:r w:rsidRPr="004938B9">
        <w:rPr>
          <w:w w:val="105"/>
          <w:sz w:val="24"/>
          <w:szCs w:val="24"/>
        </w:rPr>
        <w:t>)</w:t>
      </w:r>
    </w:p>
    <w:p w14:paraId="3737E6DD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76A06FA5" w14:textId="50ED0955" w:rsidR="00AA327F" w:rsidRDefault="00740557" w:rsidP="00B770D5">
      <w:pPr>
        <w:spacing w:after="120"/>
        <w:jc w:val="both"/>
        <w:rPr>
          <w:i/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ж) </w:t>
      </w:r>
      <w:r w:rsidRPr="004938B9">
        <w:rPr>
          <w:i/>
          <w:w w:val="105"/>
          <w:sz w:val="24"/>
          <w:szCs w:val="24"/>
        </w:rPr>
        <w:t xml:space="preserve">курсивом </w:t>
      </w:r>
      <w:r w:rsidRPr="004938B9">
        <w:rPr>
          <w:w w:val="105"/>
          <w:sz w:val="24"/>
          <w:szCs w:val="24"/>
        </w:rPr>
        <w:t xml:space="preserve">в латинизированном списке выделяются только </w:t>
      </w:r>
      <w:r w:rsidRPr="004938B9">
        <w:rPr>
          <w:i/>
          <w:w w:val="105"/>
          <w:sz w:val="24"/>
          <w:szCs w:val="24"/>
        </w:rPr>
        <w:t xml:space="preserve">названия журналов </w:t>
      </w:r>
      <w:r w:rsidRPr="004938B9">
        <w:rPr>
          <w:w w:val="105"/>
          <w:sz w:val="24"/>
          <w:szCs w:val="24"/>
        </w:rPr>
        <w:t>(или др. пери</w:t>
      </w:r>
      <w:r w:rsidR="00700676">
        <w:rPr>
          <w:w w:val="105"/>
          <w:sz w:val="24"/>
          <w:szCs w:val="24"/>
        </w:rPr>
        <w:t>о</w:t>
      </w:r>
      <w:r w:rsidRPr="004938B9">
        <w:rPr>
          <w:w w:val="105"/>
          <w:sz w:val="24"/>
          <w:szCs w:val="24"/>
        </w:rPr>
        <w:t>дических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научных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изданий),</w:t>
      </w:r>
      <w:r w:rsidRPr="004938B9">
        <w:rPr>
          <w:spacing w:val="-2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названия</w:t>
      </w:r>
      <w:r w:rsidRPr="004938B9">
        <w:rPr>
          <w:i/>
          <w:spacing w:val="-1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книг</w:t>
      </w:r>
      <w:r w:rsidRPr="004938B9">
        <w:rPr>
          <w:i/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сборников</w:t>
      </w:r>
      <w:r w:rsidRPr="004938B9">
        <w:rPr>
          <w:i/>
          <w:spacing w:val="-1"/>
          <w:w w:val="105"/>
          <w:sz w:val="24"/>
          <w:szCs w:val="24"/>
        </w:rPr>
        <w:t xml:space="preserve"> </w:t>
      </w:r>
      <w:r w:rsidRPr="004938B9">
        <w:rPr>
          <w:i/>
          <w:w w:val="105"/>
          <w:sz w:val="24"/>
          <w:szCs w:val="24"/>
        </w:rPr>
        <w:t>статей.</w:t>
      </w:r>
    </w:p>
    <w:p w14:paraId="308BECBA" w14:textId="0305762A" w:rsidR="00700676" w:rsidRDefault="00700676" w:rsidP="00B770D5">
      <w:pPr>
        <w:spacing w:after="120"/>
        <w:jc w:val="both"/>
        <w:rPr>
          <w:i/>
          <w:w w:val="105"/>
          <w:sz w:val="24"/>
          <w:szCs w:val="24"/>
        </w:rPr>
      </w:pPr>
    </w:p>
    <w:p w14:paraId="0392CD87" w14:textId="65676AF3" w:rsidR="00700676" w:rsidRPr="004938B9" w:rsidRDefault="00700676" w:rsidP="00B770D5">
      <w:pPr>
        <w:spacing w:after="120"/>
        <w:jc w:val="both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 xml:space="preserve">з) </w:t>
      </w:r>
      <w:r w:rsidR="008C6A4C" w:rsidRPr="008C6A4C">
        <w:rPr>
          <w:bCs/>
          <w:w w:val="105"/>
          <w:sz w:val="24"/>
          <w:szCs w:val="24"/>
        </w:rPr>
        <w:t>названия статей</w:t>
      </w:r>
      <w:r w:rsidR="008C6A4C" w:rsidRPr="008C6A4C">
        <w:rPr>
          <w:bCs/>
          <w:spacing w:val="-4"/>
          <w:w w:val="105"/>
          <w:sz w:val="24"/>
          <w:szCs w:val="24"/>
        </w:rPr>
        <w:t xml:space="preserve"> </w:t>
      </w:r>
      <w:r w:rsidR="008C6A4C" w:rsidRPr="008C6A4C">
        <w:rPr>
          <w:bCs/>
          <w:i/>
          <w:w w:val="105"/>
          <w:sz w:val="24"/>
          <w:szCs w:val="24"/>
        </w:rPr>
        <w:t>не</w:t>
      </w:r>
      <w:r w:rsidR="008C6A4C" w:rsidRPr="008C6A4C">
        <w:rPr>
          <w:bCs/>
          <w:i/>
          <w:spacing w:val="-1"/>
          <w:w w:val="105"/>
          <w:sz w:val="24"/>
          <w:szCs w:val="24"/>
        </w:rPr>
        <w:t xml:space="preserve"> </w:t>
      </w:r>
      <w:r w:rsidR="008C6A4C" w:rsidRPr="008C6A4C">
        <w:rPr>
          <w:bCs/>
          <w:w w:val="105"/>
          <w:sz w:val="24"/>
          <w:szCs w:val="24"/>
        </w:rPr>
        <w:t>закавычиваются</w:t>
      </w:r>
    </w:p>
    <w:p w14:paraId="03E7F219" w14:textId="77777777" w:rsidR="00AA327F" w:rsidRPr="004938B9" w:rsidRDefault="00AA327F" w:rsidP="00B770D5">
      <w:pPr>
        <w:pStyle w:val="a3"/>
        <w:spacing w:after="120"/>
        <w:jc w:val="both"/>
        <w:rPr>
          <w:i/>
          <w:sz w:val="24"/>
          <w:szCs w:val="24"/>
        </w:rPr>
      </w:pPr>
    </w:p>
    <w:p w14:paraId="743F64F2" w14:textId="1D1BA6E2" w:rsidR="00AA327F" w:rsidRPr="009C2A34" w:rsidRDefault="008C6A4C" w:rsidP="00B770D5">
      <w:pPr>
        <w:pStyle w:val="a4"/>
        <w:numPr>
          <w:ilvl w:val="0"/>
          <w:numId w:val="22"/>
        </w:numPr>
        <w:tabs>
          <w:tab w:val="left" w:pos="428"/>
        </w:tabs>
        <w:spacing w:after="120"/>
        <w:jc w:val="both"/>
        <w:rPr>
          <w:i/>
          <w:color w:val="7030A0"/>
          <w:sz w:val="24"/>
          <w:szCs w:val="24"/>
        </w:rPr>
      </w:pPr>
      <w:r w:rsidRPr="009C2A34">
        <w:rPr>
          <w:i/>
          <w:color w:val="7030A0"/>
          <w:sz w:val="24"/>
          <w:szCs w:val="24"/>
        </w:rPr>
        <w:t>Примеры:</w:t>
      </w:r>
    </w:p>
    <w:p w14:paraId="0D73B3D2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2E0A8B49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Книга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одним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автором:</w:t>
      </w:r>
    </w:p>
    <w:p w14:paraId="658E3EB7" w14:textId="352E6135" w:rsidR="00AA327F" w:rsidRPr="00B80DA1" w:rsidRDefault="00740557" w:rsidP="00B770D5">
      <w:pPr>
        <w:spacing w:after="120"/>
        <w:jc w:val="both"/>
        <w:rPr>
          <w:sz w:val="24"/>
          <w:szCs w:val="24"/>
        </w:rPr>
      </w:pPr>
      <w:r w:rsidRPr="00B80DA1">
        <w:rPr>
          <w:spacing w:val="-1"/>
          <w:w w:val="105"/>
          <w:sz w:val="24"/>
          <w:szCs w:val="24"/>
          <w:lang w:val="en-US"/>
        </w:rPr>
        <w:t>Familia,</w:t>
      </w:r>
      <w:r w:rsidRPr="00B80DA1">
        <w:rPr>
          <w:spacing w:val="-11"/>
          <w:w w:val="105"/>
          <w:sz w:val="24"/>
          <w:szCs w:val="24"/>
          <w:lang w:val="en-US"/>
        </w:rPr>
        <w:t xml:space="preserve"> </w:t>
      </w:r>
      <w:r w:rsidRPr="00B80DA1">
        <w:rPr>
          <w:w w:val="105"/>
          <w:sz w:val="24"/>
          <w:szCs w:val="24"/>
          <w:lang w:val="en-US"/>
        </w:rPr>
        <w:t>I.O.</w:t>
      </w:r>
      <w:r w:rsidRPr="00B80DA1">
        <w:rPr>
          <w:spacing w:val="-11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-11"/>
          <w:w w:val="105"/>
          <w:sz w:val="24"/>
          <w:szCs w:val="24"/>
          <w:lang w:val="en-US"/>
        </w:rPr>
        <w:t>2020</w:t>
      </w:r>
      <w:r w:rsidRPr="00B80DA1">
        <w:rPr>
          <w:w w:val="105"/>
          <w:sz w:val="24"/>
          <w:szCs w:val="24"/>
          <w:lang w:val="en-US"/>
        </w:rPr>
        <w:t>.</w:t>
      </w:r>
      <w:r w:rsidRPr="00B80DA1">
        <w:rPr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i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ili</w:t>
      </w:r>
      <w:proofErr w:type="spellEnd"/>
      <w:r w:rsidRPr="000D4D47">
        <w:rPr>
          <w:i/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monografii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3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Gorod</w:t>
      </w:r>
      <w:proofErr w:type="spellEnd"/>
      <w:r w:rsidRPr="00B80DA1">
        <w:rPr>
          <w:w w:val="105"/>
          <w:sz w:val="24"/>
          <w:szCs w:val="24"/>
        </w:rPr>
        <w:t>:</w:t>
      </w:r>
      <w:r w:rsidRPr="00B80DA1">
        <w:rPr>
          <w:spacing w:val="-9"/>
          <w:w w:val="105"/>
          <w:sz w:val="24"/>
          <w:szCs w:val="24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Izdatel</w:t>
      </w:r>
      <w:proofErr w:type="spellEnd"/>
      <w:r w:rsidRPr="00B80DA1">
        <w:rPr>
          <w:w w:val="105"/>
          <w:sz w:val="24"/>
          <w:szCs w:val="24"/>
        </w:rPr>
        <w:t>’</w:t>
      </w:r>
      <w:proofErr w:type="spellStart"/>
      <w:r w:rsidRPr="000D4D47">
        <w:rPr>
          <w:w w:val="105"/>
          <w:sz w:val="24"/>
          <w:szCs w:val="24"/>
          <w:lang w:val="en-US"/>
        </w:rPr>
        <w:t>stvo</w:t>
      </w:r>
      <w:proofErr w:type="spellEnd"/>
      <w:r w:rsidRPr="00B80DA1">
        <w:rPr>
          <w:w w:val="105"/>
          <w:sz w:val="24"/>
          <w:szCs w:val="24"/>
        </w:rPr>
        <w:t>.</w:t>
      </w:r>
    </w:p>
    <w:p w14:paraId="1D08F276" w14:textId="77777777" w:rsidR="00AA327F" w:rsidRPr="00B80DA1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7B4A55A1" w14:textId="77777777" w:rsidR="00AA327F" w:rsidRPr="00B80DA1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lastRenderedPageBreak/>
        <w:t>Книга</w:t>
      </w:r>
      <w:r w:rsidRPr="00B80DA1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B80DA1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двумя</w:t>
      </w:r>
      <w:r w:rsidRPr="00B80DA1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авторами</w:t>
      </w:r>
      <w:r w:rsidRPr="00B80DA1">
        <w:rPr>
          <w:w w:val="105"/>
          <w:sz w:val="24"/>
          <w:szCs w:val="24"/>
        </w:rPr>
        <w:t>:</w:t>
      </w:r>
    </w:p>
    <w:p w14:paraId="6DC40D9A" w14:textId="656C39EA" w:rsidR="00AA327F" w:rsidRPr="00B80DA1" w:rsidRDefault="00740557" w:rsidP="00B770D5">
      <w:pPr>
        <w:spacing w:after="120"/>
        <w:jc w:val="both"/>
        <w:rPr>
          <w:sz w:val="24"/>
          <w:szCs w:val="24"/>
          <w:lang w:val="en-US"/>
        </w:rPr>
      </w:pPr>
      <w:r w:rsidRPr="000D4D47">
        <w:rPr>
          <w:w w:val="105"/>
          <w:sz w:val="24"/>
          <w:szCs w:val="24"/>
          <w:lang w:val="en-US"/>
        </w:rPr>
        <w:t>Familia,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I.O.,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and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-13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Familia.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-10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i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ili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monografii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w w:val="105"/>
          <w:sz w:val="24"/>
          <w:szCs w:val="24"/>
          <w:lang w:val="en-US"/>
        </w:rPr>
        <w:t>Gorod</w:t>
      </w:r>
      <w:proofErr w:type="spellEnd"/>
      <w:r w:rsidRPr="00B80DA1">
        <w:rPr>
          <w:w w:val="105"/>
          <w:sz w:val="24"/>
          <w:szCs w:val="24"/>
          <w:lang w:val="en-US"/>
        </w:rPr>
        <w:t>:</w:t>
      </w:r>
      <w:r w:rsidRPr="00B80DA1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w w:val="105"/>
          <w:sz w:val="24"/>
          <w:szCs w:val="24"/>
          <w:lang w:val="en-US"/>
        </w:rPr>
        <w:t>Izdatel’stvo</w:t>
      </w:r>
      <w:proofErr w:type="spellEnd"/>
      <w:r w:rsidRPr="00B80DA1">
        <w:rPr>
          <w:w w:val="105"/>
          <w:sz w:val="24"/>
          <w:szCs w:val="24"/>
          <w:lang w:val="en-US"/>
        </w:rPr>
        <w:t>.</w:t>
      </w:r>
    </w:p>
    <w:p w14:paraId="03809AD0" w14:textId="77777777" w:rsidR="00AA327F" w:rsidRPr="00B80DA1" w:rsidRDefault="00AA327F" w:rsidP="00B770D5">
      <w:pPr>
        <w:spacing w:after="120"/>
        <w:jc w:val="both"/>
        <w:rPr>
          <w:sz w:val="24"/>
          <w:szCs w:val="24"/>
          <w:lang w:val="en-US"/>
        </w:rPr>
      </w:pPr>
    </w:p>
    <w:p w14:paraId="362C0FF3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Книга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тремя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или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четырьмя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авторами:</w:t>
      </w:r>
    </w:p>
    <w:p w14:paraId="536CB551" w14:textId="6798C8BC" w:rsidR="00AA327F" w:rsidRPr="00B80DA1" w:rsidRDefault="00740557" w:rsidP="00B770D5">
      <w:pPr>
        <w:spacing w:after="120"/>
        <w:jc w:val="both"/>
        <w:rPr>
          <w:sz w:val="24"/>
          <w:szCs w:val="24"/>
          <w:lang w:val="en-US"/>
        </w:rPr>
      </w:pPr>
      <w:r w:rsidRPr="00B80DA1">
        <w:rPr>
          <w:spacing w:val="-1"/>
          <w:w w:val="105"/>
          <w:sz w:val="24"/>
          <w:szCs w:val="24"/>
          <w:lang w:val="en-US"/>
        </w:rPr>
        <w:t>Familia,</w:t>
      </w:r>
      <w:r w:rsidRPr="00B80DA1">
        <w:rPr>
          <w:spacing w:val="-9"/>
          <w:w w:val="105"/>
          <w:sz w:val="24"/>
          <w:szCs w:val="24"/>
          <w:lang w:val="en-US"/>
        </w:rPr>
        <w:t xml:space="preserve"> </w:t>
      </w:r>
      <w:r w:rsidRPr="00B80DA1">
        <w:rPr>
          <w:spacing w:val="-1"/>
          <w:w w:val="105"/>
          <w:sz w:val="24"/>
          <w:szCs w:val="24"/>
          <w:lang w:val="en-US"/>
        </w:rPr>
        <w:t>I.O.,</w:t>
      </w:r>
      <w:r w:rsidRPr="00B80DA1">
        <w:rPr>
          <w:spacing w:val="-7"/>
          <w:w w:val="105"/>
          <w:sz w:val="24"/>
          <w:szCs w:val="24"/>
          <w:lang w:val="en-US"/>
        </w:rPr>
        <w:t xml:space="preserve"> </w:t>
      </w:r>
      <w:r w:rsidRPr="00B80DA1">
        <w:rPr>
          <w:spacing w:val="-1"/>
          <w:w w:val="105"/>
          <w:sz w:val="24"/>
          <w:szCs w:val="24"/>
          <w:lang w:val="en-US"/>
        </w:rPr>
        <w:t>I.O.</w:t>
      </w:r>
      <w:r w:rsidRPr="00B80DA1">
        <w:rPr>
          <w:spacing w:val="-7"/>
          <w:w w:val="105"/>
          <w:sz w:val="24"/>
          <w:szCs w:val="24"/>
          <w:lang w:val="en-US"/>
        </w:rPr>
        <w:t xml:space="preserve"> </w:t>
      </w:r>
      <w:r w:rsidRPr="00B80DA1">
        <w:rPr>
          <w:spacing w:val="-1"/>
          <w:w w:val="105"/>
          <w:sz w:val="24"/>
          <w:szCs w:val="24"/>
          <w:lang w:val="en-US"/>
        </w:rPr>
        <w:t>Familia,</w:t>
      </w:r>
      <w:r w:rsidRPr="00B80DA1">
        <w:rPr>
          <w:spacing w:val="-12"/>
          <w:w w:val="105"/>
          <w:sz w:val="24"/>
          <w:szCs w:val="24"/>
          <w:lang w:val="en-US"/>
        </w:rPr>
        <w:t xml:space="preserve"> </w:t>
      </w:r>
      <w:r w:rsidRPr="00B80DA1">
        <w:rPr>
          <w:spacing w:val="-1"/>
          <w:w w:val="105"/>
          <w:sz w:val="24"/>
          <w:szCs w:val="24"/>
          <w:lang w:val="en-US"/>
        </w:rPr>
        <w:t>and</w:t>
      </w:r>
      <w:r w:rsidRPr="00B80DA1">
        <w:rPr>
          <w:spacing w:val="-8"/>
          <w:w w:val="105"/>
          <w:sz w:val="24"/>
          <w:szCs w:val="24"/>
          <w:lang w:val="en-US"/>
        </w:rPr>
        <w:t xml:space="preserve"> </w:t>
      </w:r>
      <w:r w:rsidRPr="00B80DA1">
        <w:rPr>
          <w:spacing w:val="-1"/>
          <w:w w:val="105"/>
          <w:sz w:val="24"/>
          <w:szCs w:val="24"/>
          <w:lang w:val="en-US"/>
        </w:rPr>
        <w:t>I.O.</w:t>
      </w:r>
      <w:r w:rsidRPr="00B80DA1">
        <w:rPr>
          <w:spacing w:val="-10"/>
          <w:w w:val="105"/>
          <w:sz w:val="24"/>
          <w:szCs w:val="24"/>
          <w:lang w:val="en-US"/>
        </w:rPr>
        <w:t xml:space="preserve"> </w:t>
      </w:r>
      <w:r w:rsidRPr="00B80DA1">
        <w:rPr>
          <w:spacing w:val="-1"/>
          <w:w w:val="105"/>
          <w:sz w:val="24"/>
          <w:szCs w:val="24"/>
          <w:lang w:val="en-US"/>
        </w:rPr>
        <w:t>Familia.</w:t>
      </w:r>
      <w:r w:rsidRPr="00B80DA1">
        <w:rPr>
          <w:spacing w:val="-9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-9"/>
          <w:w w:val="105"/>
          <w:sz w:val="24"/>
          <w:szCs w:val="24"/>
          <w:lang w:val="en-US"/>
        </w:rPr>
        <w:t>2020</w:t>
      </w:r>
      <w:r w:rsidRPr="00B80DA1">
        <w:rPr>
          <w:w w:val="105"/>
          <w:sz w:val="24"/>
          <w:szCs w:val="24"/>
          <w:lang w:val="en-US"/>
        </w:rPr>
        <w:t>.</w:t>
      </w:r>
      <w:r w:rsidRPr="00B80DA1">
        <w:rPr>
          <w:spacing w:val="-4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i/>
          <w:w w:val="105"/>
          <w:sz w:val="24"/>
          <w:szCs w:val="24"/>
          <w:lang w:val="en-US"/>
        </w:rPr>
        <w:t>Nazvanie</w:t>
      </w:r>
      <w:proofErr w:type="spellEnd"/>
      <w:r w:rsidRPr="00B80DA1">
        <w:rPr>
          <w:i/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i/>
          <w:w w:val="105"/>
          <w:sz w:val="24"/>
          <w:szCs w:val="24"/>
          <w:lang w:val="en-US"/>
        </w:rPr>
        <w:t>knigi</w:t>
      </w:r>
      <w:proofErr w:type="spellEnd"/>
      <w:r w:rsidRPr="00B80DA1">
        <w:rPr>
          <w:i/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i/>
          <w:w w:val="105"/>
          <w:sz w:val="24"/>
          <w:szCs w:val="24"/>
          <w:lang w:val="en-US"/>
        </w:rPr>
        <w:t>ili</w:t>
      </w:r>
      <w:proofErr w:type="spellEnd"/>
      <w:r w:rsidRPr="00B80DA1">
        <w:rPr>
          <w:i/>
          <w:spacing w:val="-6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i/>
          <w:w w:val="105"/>
          <w:sz w:val="24"/>
          <w:szCs w:val="24"/>
          <w:lang w:val="en-US"/>
        </w:rPr>
        <w:t>monografii</w:t>
      </w:r>
      <w:proofErr w:type="spellEnd"/>
      <w:r w:rsidRPr="00B80DA1">
        <w:rPr>
          <w:w w:val="105"/>
          <w:sz w:val="24"/>
          <w:szCs w:val="24"/>
          <w:lang w:val="en-US"/>
        </w:rPr>
        <w:t>.</w:t>
      </w:r>
      <w:r w:rsidRPr="00B80DA1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w w:val="105"/>
          <w:sz w:val="24"/>
          <w:szCs w:val="24"/>
          <w:lang w:val="en-US"/>
        </w:rPr>
        <w:t>Gorod</w:t>
      </w:r>
      <w:proofErr w:type="spellEnd"/>
      <w:r w:rsidRPr="00B80DA1">
        <w:rPr>
          <w:w w:val="105"/>
          <w:sz w:val="24"/>
          <w:szCs w:val="24"/>
          <w:lang w:val="en-US"/>
        </w:rPr>
        <w:t>:</w:t>
      </w:r>
      <w:r w:rsidRPr="00B80DA1">
        <w:rPr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B80DA1">
        <w:rPr>
          <w:w w:val="105"/>
          <w:sz w:val="24"/>
          <w:szCs w:val="24"/>
          <w:lang w:val="en-US"/>
        </w:rPr>
        <w:t>Izdatel’stvo</w:t>
      </w:r>
      <w:proofErr w:type="spellEnd"/>
      <w:r w:rsidRPr="00B80DA1">
        <w:rPr>
          <w:w w:val="105"/>
          <w:sz w:val="24"/>
          <w:szCs w:val="24"/>
          <w:lang w:val="en-US"/>
        </w:rPr>
        <w:t>.</w:t>
      </w:r>
    </w:p>
    <w:p w14:paraId="0C74CEAD" w14:textId="77777777" w:rsidR="00AA327F" w:rsidRPr="00B80DA1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78298C0D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Книга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пятью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более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авторами:</w:t>
      </w:r>
    </w:p>
    <w:p w14:paraId="6CEEBA51" w14:textId="4FBD1994" w:rsidR="00AA327F" w:rsidRPr="000D4D47" w:rsidRDefault="00740557" w:rsidP="00B770D5">
      <w:pPr>
        <w:spacing w:after="120"/>
        <w:jc w:val="both"/>
        <w:rPr>
          <w:sz w:val="24"/>
          <w:szCs w:val="24"/>
          <w:lang w:val="en-US"/>
        </w:rPr>
      </w:pPr>
      <w:r w:rsidRPr="00B80DA1">
        <w:rPr>
          <w:w w:val="105"/>
          <w:sz w:val="24"/>
          <w:szCs w:val="24"/>
          <w:lang w:val="en-US"/>
        </w:rPr>
        <w:t>Familia,</w:t>
      </w:r>
      <w:r w:rsidRPr="00B80DA1">
        <w:rPr>
          <w:spacing w:val="-12"/>
          <w:w w:val="105"/>
          <w:sz w:val="24"/>
          <w:szCs w:val="24"/>
          <w:lang w:val="en-US"/>
        </w:rPr>
        <w:t xml:space="preserve"> </w:t>
      </w:r>
      <w:r w:rsidRPr="00B80DA1">
        <w:rPr>
          <w:w w:val="105"/>
          <w:sz w:val="24"/>
          <w:szCs w:val="24"/>
          <w:lang w:val="en-US"/>
        </w:rPr>
        <w:t>I.O.,</w:t>
      </w:r>
      <w:r w:rsidRPr="00B80DA1">
        <w:rPr>
          <w:spacing w:val="-10"/>
          <w:w w:val="105"/>
          <w:sz w:val="24"/>
          <w:szCs w:val="24"/>
          <w:lang w:val="en-US"/>
        </w:rPr>
        <w:t xml:space="preserve"> </w:t>
      </w:r>
      <w:r w:rsidRPr="00B80DA1">
        <w:rPr>
          <w:w w:val="105"/>
          <w:sz w:val="24"/>
          <w:szCs w:val="24"/>
          <w:lang w:val="en-US"/>
        </w:rPr>
        <w:t>et</w:t>
      </w:r>
      <w:r w:rsidRPr="00B80DA1">
        <w:rPr>
          <w:spacing w:val="-9"/>
          <w:w w:val="105"/>
          <w:sz w:val="24"/>
          <w:szCs w:val="24"/>
          <w:lang w:val="en-US"/>
        </w:rPr>
        <w:t xml:space="preserve"> </w:t>
      </w:r>
      <w:r w:rsidRPr="00B80DA1">
        <w:rPr>
          <w:w w:val="105"/>
          <w:sz w:val="24"/>
          <w:szCs w:val="24"/>
          <w:lang w:val="en-US"/>
        </w:rPr>
        <w:t>al.</w:t>
      </w:r>
      <w:r w:rsidRPr="00B80DA1">
        <w:rPr>
          <w:spacing w:val="-13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spacing w:val="-13"/>
          <w:w w:val="105"/>
          <w:sz w:val="24"/>
          <w:szCs w:val="24"/>
          <w:lang w:val="en-US"/>
        </w:rPr>
        <w:t>2020</w:t>
      </w:r>
      <w:r w:rsidRPr="00B80DA1">
        <w:rPr>
          <w:w w:val="105"/>
          <w:sz w:val="24"/>
          <w:szCs w:val="24"/>
          <w:lang w:val="en-US"/>
        </w:rPr>
        <w:t>.</w:t>
      </w:r>
      <w:r w:rsidRPr="00B80DA1">
        <w:rPr>
          <w:spacing w:val="-8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i/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ili</w:t>
      </w:r>
      <w:proofErr w:type="spellEnd"/>
      <w:r w:rsidRPr="000D4D47">
        <w:rPr>
          <w:i/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monografii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Gorod</w:t>
      </w:r>
      <w:proofErr w:type="spellEnd"/>
      <w:r w:rsidRPr="000D4D47">
        <w:rPr>
          <w:w w:val="105"/>
          <w:sz w:val="24"/>
          <w:szCs w:val="24"/>
          <w:lang w:val="en-US"/>
        </w:rPr>
        <w:t>: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Izdatel’stvo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</w:p>
    <w:p w14:paraId="1D6EAF56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3A493E19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Книга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(репринт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/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современный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перевод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старого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издания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т.д.):</w:t>
      </w:r>
    </w:p>
    <w:p w14:paraId="26E02657" w14:textId="56E1A03B" w:rsidR="00AA327F" w:rsidRPr="000D4D47" w:rsidRDefault="00740557" w:rsidP="00B770D5">
      <w:pPr>
        <w:spacing w:after="120"/>
        <w:jc w:val="both"/>
        <w:rPr>
          <w:sz w:val="24"/>
          <w:szCs w:val="24"/>
        </w:rPr>
      </w:pPr>
      <w:r w:rsidRPr="000D4D47">
        <w:rPr>
          <w:w w:val="105"/>
          <w:sz w:val="24"/>
          <w:szCs w:val="24"/>
          <w:lang w:val="en-US"/>
        </w:rPr>
        <w:t>Familia,</w:t>
      </w:r>
      <w:r w:rsidRPr="000D4D47">
        <w:rPr>
          <w:spacing w:val="-13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(19</w:t>
      </w:r>
      <w:r w:rsidR="005727DE" w:rsidRPr="00D177E8">
        <w:rPr>
          <w:w w:val="105"/>
          <w:sz w:val="24"/>
          <w:szCs w:val="24"/>
          <w:lang w:val="en-US"/>
        </w:rPr>
        <w:t>01</w:t>
      </w:r>
      <w:r w:rsidRPr="000D4D47">
        <w:rPr>
          <w:w w:val="105"/>
          <w:sz w:val="24"/>
          <w:szCs w:val="24"/>
          <w:lang w:val="en-US"/>
        </w:rPr>
        <w:t>)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-12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3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i/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ili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monografii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</w:rPr>
        <w:t>Gorod</w:t>
      </w:r>
      <w:proofErr w:type="spellEnd"/>
      <w:r w:rsidRPr="000D4D47">
        <w:rPr>
          <w:w w:val="105"/>
          <w:sz w:val="24"/>
          <w:szCs w:val="24"/>
        </w:rPr>
        <w:t>:</w:t>
      </w:r>
      <w:r w:rsidRPr="000D4D47">
        <w:rPr>
          <w:spacing w:val="-11"/>
          <w:w w:val="105"/>
          <w:sz w:val="24"/>
          <w:szCs w:val="24"/>
        </w:rPr>
        <w:t xml:space="preserve"> </w:t>
      </w:r>
      <w:proofErr w:type="spellStart"/>
      <w:r w:rsidRPr="000D4D47">
        <w:rPr>
          <w:w w:val="105"/>
          <w:sz w:val="24"/>
          <w:szCs w:val="24"/>
        </w:rPr>
        <w:t>Izdatel’stvo</w:t>
      </w:r>
      <w:proofErr w:type="spellEnd"/>
      <w:r w:rsidRPr="000D4D47">
        <w:rPr>
          <w:w w:val="105"/>
          <w:sz w:val="24"/>
          <w:szCs w:val="24"/>
        </w:rPr>
        <w:t>.</w:t>
      </w:r>
    </w:p>
    <w:p w14:paraId="002BA89B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25F00359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Книга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(издание)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нескольких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томах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(напр.,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3-х):</w:t>
      </w:r>
    </w:p>
    <w:p w14:paraId="03BD3A4A" w14:textId="3A1A8799" w:rsidR="00AA327F" w:rsidRPr="000D4D47" w:rsidRDefault="00740557" w:rsidP="00B770D5">
      <w:pPr>
        <w:spacing w:after="120"/>
        <w:jc w:val="both"/>
        <w:rPr>
          <w:sz w:val="24"/>
          <w:szCs w:val="24"/>
        </w:rPr>
      </w:pPr>
      <w:r w:rsidRPr="000D4D47">
        <w:rPr>
          <w:w w:val="105"/>
          <w:sz w:val="24"/>
          <w:szCs w:val="24"/>
          <w:lang w:val="en-US"/>
        </w:rPr>
        <w:t>Familia,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-11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mnogotomnoi</w:t>
      </w:r>
      <w:proofErr w:type="spellEnd"/>
      <w:r w:rsidRPr="000D4D47">
        <w:rPr>
          <w:i/>
          <w:spacing w:val="-13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</w:rPr>
        <w:t>3</w:t>
      </w:r>
      <w:r w:rsidRPr="000D4D47">
        <w:rPr>
          <w:spacing w:val="-13"/>
          <w:w w:val="105"/>
          <w:sz w:val="24"/>
          <w:szCs w:val="24"/>
        </w:rPr>
        <w:t xml:space="preserve"> </w:t>
      </w:r>
      <w:proofErr w:type="spellStart"/>
      <w:r w:rsidRPr="000D4D47">
        <w:rPr>
          <w:w w:val="105"/>
          <w:sz w:val="24"/>
          <w:szCs w:val="24"/>
        </w:rPr>
        <w:t>vols</w:t>
      </w:r>
      <w:proofErr w:type="spellEnd"/>
      <w:r w:rsidRPr="000D4D47">
        <w:rPr>
          <w:w w:val="105"/>
          <w:sz w:val="24"/>
          <w:szCs w:val="24"/>
        </w:rPr>
        <w:t>.</w:t>
      </w:r>
      <w:r w:rsidRPr="000D4D47">
        <w:rPr>
          <w:spacing w:val="-11"/>
          <w:w w:val="105"/>
          <w:sz w:val="24"/>
          <w:szCs w:val="24"/>
        </w:rPr>
        <w:t xml:space="preserve"> </w:t>
      </w:r>
      <w:proofErr w:type="spellStart"/>
      <w:r w:rsidRPr="000D4D47">
        <w:rPr>
          <w:w w:val="105"/>
          <w:sz w:val="24"/>
          <w:szCs w:val="24"/>
        </w:rPr>
        <w:t>Gorod</w:t>
      </w:r>
      <w:proofErr w:type="spellEnd"/>
      <w:r w:rsidRPr="000D4D47">
        <w:rPr>
          <w:w w:val="105"/>
          <w:sz w:val="24"/>
          <w:szCs w:val="24"/>
        </w:rPr>
        <w:t>:</w:t>
      </w:r>
      <w:r w:rsidRPr="000D4D47">
        <w:rPr>
          <w:spacing w:val="-10"/>
          <w:w w:val="105"/>
          <w:sz w:val="24"/>
          <w:szCs w:val="24"/>
        </w:rPr>
        <w:t xml:space="preserve"> </w:t>
      </w:r>
      <w:proofErr w:type="spellStart"/>
      <w:r w:rsidRPr="000D4D47">
        <w:rPr>
          <w:w w:val="105"/>
          <w:sz w:val="24"/>
          <w:szCs w:val="24"/>
        </w:rPr>
        <w:t>Izdatel’stvo</w:t>
      </w:r>
      <w:proofErr w:type="spellEnd"/>
      <w:r w:rsidRPr="000D4D47">
        <w:rPr>
          <w:w w:val="105"/>
          <w:sz w:val="24"/>
          <w:szCs w:val="24"/>
        </w:rPr>
        <w:t>.</w:t>
      </w:r>
    </w:p>
    <w:p w14:paraId="0D71D94A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63A9AC65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z w:val="24"/>
          <w:szCs w:val="24"/>
        </w:rPr>
        <w:t>Отдельный</w:t>
      </w:r>
      <w:r w:rsidRPr="004938B9">
        <w:rPr>
          <w:spacing w:val="24"/>
          <w:sz w:val="24"/>
          <w:szCs w:val="24"/>
        </w:rPr>
        <w:t xml:space="preserve"> </w:t>
      </w:r>
      <w:r w:rsidRPr="004938B9">
        <w:rPr>
          <w:sz w:val="24"/>
          <w:szCs w:val="24"/>
        </w:rPr>
        <w:t>том</w:t>
      </w:r>
      <w:r w:rsidRPr="004938B9">
        <w:rPr>
          <w:spacing w:val="30"/>
          <w:sz w:val="24"/>
          <w:szCs w:val="24"/>
        </w:rPr>
        <w:t xml:space="preserve"> </w:t>
      </w:r>
      <w:r w:rsidRPr="004938B9">
        <w:rPr>
          <w:sz w:val="24"/>
          <w:szCs w:val="24"/>
        </w:rPr>
        <w:t>(книга/часть)</w:t>
      </w:r>
      <w:r w:rsidRPr="004938B9">
        <w:rPr>
          <w:spacing w:val="27"/>
          <w:sz w:val="24"/>
          <w:szCs w:val="24"/>
        </w:rPr>
        <w:t xml:space="preserve"> </w:t>
      </w:r>
      <w:r w:rsidRPr="004938B9">
        <w:rPr>
          <w:sz w:val="24"/>
          <w:szCs w:val="24"/>
        </w:rPr>
        <w:t>многотомного</w:t>
      </w:r>
      <w:r w:rsidRPr="004938B9">
        <w:rPr>
          <w:spacing w:val="29"/>
          <w:sz w:val="24"/>
          <w:szCs w:val="24"/>
        </w:rPr>
        <w:t xml:space="preserve"> </w:t>
      </w:r>
      <w:r w:rsidRPr="004938B9">
        <w:rPr>
          <w:sz w:val="24"/>
          <w:szCs w:val="24"/>
        </w:rPr>
        <w:t>издания:</w:t>
      </w:r>
    </w:p>
    <w:p w14:paraId="7F478796" w14:textId="61937E3A" w:rsidR="00AA327F" w:rsidRPr="000D4D47" w:rsidRDefault="00740557" w:rsidP="00B770D5">
      <w:pPr>
        <w:spacing w:after="120"/>
        <w:jc w:val="both"/>
        <w:rPr>
          <w:sz w:val="24"/>
          <w:szCs w:val="24"/>
          <w:lang w:val="en-US"/>
        </w:rPr>
      </w:pPr>
      <w:r w:rsidRPr="000D4D47">
        <w:rPr>
          <w:w w:val="105"/>
          <w:sz w:val="24"/>
          <w:szCs w:val="24"/>
          <w:lang w:val="en-US"/>
        </w:rPr>
        <w:t>Familia,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-10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8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mnogotomnoi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Vol.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1.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(Bk.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1.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/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Pt.</w:t>
      </w:r>
      <w:r w:rsidRPr="000D4D47">
        <w:rPr>
          <w:spacing w:val="-8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1.)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Gorod</w:t>
      </w:r>
      <w:proofErr w:type="spellEnd"/>
      <w:r w:rsidRPr="000D4D47">
        <w:rPr>
          <w:w w:val="105"/>
          <w:sz w:val="24"/>
          <w:szCs w:val="24"/>
          <w:lang w:val="en-US"/>
        </w:rPr>
        <w:t>:</w:t>
      </w:r>
      <w:r w:rsidRPr="000D4D47">
        <w:rPr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Izdatel’stvo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</w:p>
    <w:p w14:paraId="7629911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33AFBBC1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Отдельный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том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(с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отдельным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названием)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многотомной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книге:</w:t>
      </w:r>
    </w:p>
    <w:p w14:paraId="77C2AEF4" w14:textId="6F0A4ABF" w:rsidR="00AA327F" w:rsidRPr="000D4D47" w:rsidRDefault="00B37EDD" w:rsidP="00B770D5">
      <w:pPr>
        <w:spacing w:after="120"/>
        <w:ind w:hanging="533"/>
        <w:jc w:val="both"/>
        <w:rPr>
          <w:sz w:val="24"/>
          <w:szCs w:val="24"/>
          <w:lang w:val="en-US"/>
        </w:rPr>
      </w:pPr>
      <w:r>
        <w:rPr>
          <w:w w:val="105"/>
          <w:sz w:val="24"/>
          <w:szCs w:val="24"/>
        </w:rPr>
        <w:t xml:space="preserve">        </w:t>
      </w:r>
      <w:r w:rsidR="00740557" w:rsidRPr="000D4D47">
        <w:rPr>
          <w:w w:val="105"/>
          <w:sz w:val="24"/>
          <w:szCs w:val="24"/>
          <w:lang w:val="en-US"/>
        </w:rPr>
        <w:t>Familia,</w:t>
      </w:r>
      <w:r w:rsidR="00740557" w:rsidRPr="000D4D47">
        <w:rPr>
          <w:spacing w:val="3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5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5"/>
          <w:w w:val="105"/>
          <w:sz w:val="24"/>
          <w:szCs w:val="24"/>
          <w:lang w:val="en-US"/>
        </w:rPr>
        <w:t>2020</w:t>
      </w:r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Obshee</w:t>
      </w:r>
      <w:proofErr w:type="spellEnd"/>
      <w:r w:rsidR="00740557" w:rsidRPr="000D4D47">
        <w:rPr>
          <w:i/>
          <w:spacing w:val="2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2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mnogotomnoi</w:t>
      </w:r>
      <w:proofErr w:type="spellEnd"/>
      <w:r w:rsidR="00740557" w:rsidRPr="000D4D47">
        <w:rPr>
          <w:i/>
          <w:spacing w:val="2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3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Vol.</w:t>
      </w:r>
      <w:r w:rsidR="00740557" w:rsidRPr="000D4D47">
        <w:rPr>
          <w:spacing w:val="4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1,</w:t>
      </w:r>
      <w:r w:rsidR="00740557" w:rsidRPr="000D4D47">
        <w:rPr>
          <w:spacing w:val="4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6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pervogo</w:t>
      </w:r>
      <w:proofErr w:type="spellEnd"/>
      <w:r w:rsidR="00740557" w:rsidRPr="000D4D47">
        <w:rPr>
          <w:i/>
          <w:spacing w:val="5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toma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4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Gorod</w:t>
      </w:r>
      <w:proofErr w:type="spellEnd"/>
      <w:r w:rsidR="00740557" w:rsidRPr="000D4D47">
        <w:rPr>
          <w:w w:val="105"/>
          <w:sz w:val="24"/>
          <w:szCs w:val="24"/>
          <w:lang w:val="en-US"/>
        </w:rPr>
        <w:t>:</w:t>
      </w:r>
      <w:r w:rsidR="00740557" w:rsidRPr="000D4D47">
        <w:rPr>
          <w:spacing w:val="5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Izda</w:t>
      </w:r>
      <w:proofErr w:type="spellEnd"/>
      <w:r w:rsidR="00740557" w:rsidRPr="000D4D47">
        <w:rPr>
          <w:spacing w:val="-50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tel’stvo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</w:p>
    <w:p w14:paraId="6D57AD59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57A213E3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Сборник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статей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одним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отв.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редактором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(или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составителем):</w:t>
      </w:r>
    </w:p>
    <w:p w14:paraId="7FE1D33D" w14:textId="77777777" w:rsidR="00AA327F" w:rsidRPr="000D4D47" w:rsidRDefault="00740557" w:rsidP="00B770D5">
      <w:pPr>
        <w:spacing w:after="120"/>
        <w:jc w:val="both"/>
        <w:rPr>
          <w:sz w:val="24"/>
          <w:szCs w:val="24"/>
        </w:rPr>
      </w:pPr>
      <w:r w:rsidRPr="000D4D47">
        <w:rPr>
          <w:spacing w:val="-1"/>
          <w:w w:val="105"/>
          <w:sz w:val="24"/>
          <w:szCs w:val="24"/>
          <w:lang w:val="en-US"/>
        </w:rPr>
        <w:t>Familia,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I.O.,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ed.</w:t>
      </w:r>
      <w:r w:rsidRPr="000D4D47">
        <w:rPr>
          <w:spacing w:val="-8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1988.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3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i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ili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monografii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</w:rPr>
        <w:t>Gorod</w:t>
      </w:r>
      <w:proofErr w:type="spellEnd"/>
      <w:r w:rsidRPr="000D4D47">
        <w:rPr>
          <w:w w:val="105"/>
          <w:sz w:val="24"/>
          <w:szCs w:val="24"/>
        </w:rPr>
        <w:t>:</w:t>
      </w:r>
      <w:r w:rsidRPr="000D4D47">
        <w:rPr>
          <w:spacing w:val="-10"/>
          <w:w w:val="105"/>
          <w:sz w:val="24"/>
          <w:szCs w:val="24"/>
        </w:rPr>
        <w:t xml:space="preserve"> </w:t>
      </w:r>
      <w:proofErr w:type="spellStart"/>
      <w:r w:rsidRPr="000D4D47">
        <w:rPr>
          <w:w w:val="105"/>
          <w:sz w:val="24"/>
          <w:szCs w:val="24"/>
        </w:rPr>
        <w:t>Izdatel’stvo</w:t>
      </w:r>
      <w:proofErr w:type="spellEnd"/>
      <w:r w:rsidRPr="000D4D47">
        <w:rPr>
          <w:w w:val="105"/>
          <w:sz w:val="24"/>
          <w:szCs w:val="24"/>
        </w:rPr>
        <w:t>.</w:t>
      </w:r>
    </w:p>
    <w:p w14:paraId="1571BAF5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471DFCC7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Сборник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статей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двумя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отв.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редакторами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(или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составителями):</w:t>
      </w:r>
    </w:p>
    <w:p w14:paraId="64774BD6" w14:textId="0E8949DD" w:rsidR="00AA327F" w:rsidRPr="000D4D47" w:rsidRDefault="00740557" w:rsidP="00B770D5">
      <w:pPr>
        <w:spacing w:after="120"/>
        <w:jc w:val="both"/>
        <w:rPr>
          <w:sz w:val="24"/>
          <w:szCs w:val="24"/>
          <w:lang w:val="en-US"/>
        </w:rPr>
      </w:pPr>
      <w:r w:rsidRPr="000D4D47">
        <w:rPr>
          <w:spacing w:val="-1"/>
          <w:w w:val="105"/>
          <w:sz w:val="24"/>
          <w:szCs w:val="24"/>
          <w:lang w:val="en-US"/>
        </w:rPr>
        <w:t>Familia,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I.O.,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and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Familia,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eds.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spacing w:val="-10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Pr="000D4D47">
        <w:rPr>
          <w:i/>
          <w:spacing w:val="-13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ili</w:t>
      </w:r>
      <w:proofErr w:type="spellEnd"/>
      <w:r w:rsidRPr="000D4D47">
        <w:rPr>
          <w:i/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monografii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Gorod</w:t>
      </w:r>
      <w:proofErr w:type="spellEnd"/>
      <w:r w:rsidRPr="000D4D47">
        <w:rPr>
          <w:w w:val="105"/>
          <w:sz w:val="24"/>
          <w:szCs w:val="24"/>
          <w:lang w:val="en-US"/>
        </w:rPr>
        <w:t>:</w:t>
      </w:r>
      <w:r w:rsidRPr="000D4D47">
        <w:rPr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Izdatel’stvo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</w:p>
    <w:p w14:paraId="4FA54003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119582D1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Сборник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статей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тремя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и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более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отв.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редакторами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(или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составителями):</w:t>
      </w:r>
    </w:p>
    <w:p w14:paraId="2FC84998" w14:textId="054E336A" w:rsidR="00AA327F" w:rsidRPr="000D4D47" w:rsidRDefault="00B37EDD" w:rsidP="00B770D5">
      <w:pPr>
        <w:spacing w:after="120"/>
        <w:ind w:hanging="533"/>
        <w:jc w:val="both"/>
        <w:rPr>
          <w:sz w:val="24"/>
          <w:szCs w:val="24"/>
          <w:lang w:val="en-US"/>
        </w:rPr>
      </w:pPr>
      <w:r w:rsidRPr="00B80DA1">
        <w:rPr>
          <w:w w:val="105"/>
          <w:sz w:val="24"/>
          <w:szCs w:val="24"/>
        </w:rPr>
        <w:t xml:space="preserve">        </w:t>
      </w:r>
      <w:r w:rsidR="00740557" w:rsidRPr="000D4D47">
        <w:rPr>
          <w:w w:val="105"/>
          <w:sz w:val="24"/>
          <w:szCs w:val="24"/>
          <w:lang w:val="en-US"/>
        </w:rPr>
        <w:t>Familia,</w:t>
      </w:r>
      <w:r w:rsidR="00740557" w:rsidRPr="000D4D47">
        <w:rPr>
          <w:spacing w:val="26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I.O.,</w:t>
      </w:r>
      <w:r w:rsidR="00740557" w:rsidRPr="000D4D47">
        <w:rPr>
          <w:spacing w:val="28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28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Familia,</w:t>
      </w:r>
      <w:r w:rsidR="00740557" w:rsidRPr="000D4D47">
        <w:rPr>
          <w:spacing w:val="26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and</w:t>
      </w:r>
      <w:r w:rsidR="00740557" w:rsidRPr="000D4D47">
        <w:rPr>
          <w:spacing w:val="27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23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Familia,</w:t>
      </w:r>
      <w:r w:rsidR="00740557" w:rsidRPr="000D4D47">
        <w:rPr>
          <w:spacing w:val="24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eds.</w:t>
      </w:r>
      <w:r w:rsidR="00740557" w:rsidRPr="000D4D47">
        <w:rPr>
          <w:spacing w:val="26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spacing w:val="26"/>
          <w:w w:val="105"/>
          <w:sz w:val="24"/>
          <w:szCs w:val="24"/>
          <w:lang w:val="en-US"/>
        </w:rPr>
        <w:t>2020</w:t>
      </w:r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32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26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="00740557" w:rsidRPr="000D4D47">
        <w:rPr>
          <w:i/>
          <w:spacing w:val="28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ili</w:t>
      </w:r>
      <w:proofErr w:type="spellEnd"/>
      <w:r w:rsidR="00740557" w:rsidRPr="000D4D47">
        <w:rPr>
          <w:i/>
          <w:spacing w:val="27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monografii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26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Gorod</w:t>
      </w:r>
      <w:proofErr w:type="spellEnd"/>
      <w:r w:rsidR="00740557" w:rsidRPr="000D4D47">
        <w:rPr>
          <w:w w:val="105"/>
          <w:sz w:val="24"/>
          <w:szCs w:val="24"/>
          <w:lang w:val="en-US"/>
        </w:rPr>
        <w:t>:</w:t>
      </w:r>
      <w:r w:rsidR="00740557" w:rsidRPr="000D4D47">
        <w:rPr>
          <w:spacing w:val="28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Izda</w:t>
      </w:r>
      <w:proofErr w:type="spellEnd"/>
      <w:r w:rsidR="00740557" w:rsidRPr="000D4D47">
        <w:rPr>
          <w:w w:val="105"/>
          <w:sz w:val="24"/>
          <w:szCs w:val="24"/>
          <w:lang w:val="en-US"/>
        </w:rPr>
        <w:t>-</w:t>
      </w:r>
      <w:r w:rsidR="00740557" w:rsidRPr="000D4D47">
        <w:rPr>
          <w:spacing w:val="-50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tel’stvo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</w:p>
    <w:p w14:paraId="31BC1281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0D0E8C31" w14:textId="77777777" w:rsidR="00AA327F" w:rsidRPr="00D177E8" w:rsidRDefault="00740557" w:rsidP="00B770D5">
      <w:pPr>
        <w:pStyle w:val="3"/>
        <w:spacing w:after="120"/>
        <w:ind w:left="0"/>
        <w:jc w:val="both"/>
        <w:rPr>
          <w:sz w:val="24"/>
          <w:szCs w:val="24"/>
          <w:lang w:val="en-US"/>
        </w:rPr>
      </w:pPr>
      <w:r w:rsidRPr="004938B9">
        <w:rPr>
          <w:w w:val="105"/>
          <w:sz w:val="24"/>
          <w:szCs w:val="24"/>
        </w:rPr>
        <w:t>Статья</w:t>
      </w:r>
      <w:r w:rsidRPr="00D177E8">
        <w:rPr>
          <w:spacing w:val="-10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D177E8">
        <w:rPr>
          <w:spacing w:val="-12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D177E8">
        <w:rPr>
          <w:spacing w:val="-13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журнале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r w:rsidRPr="00D177E8">
        <w:rPr>
          <w:w w:val="105"/>
          <w:sz w:val="24"/>
          <w:szCs w:val="24"/>
          <w:lang w:val="en-US"/>
        </w:rPr>
        <w:t>(</w:t>
      </w:r>
      <w:r w:rsidRPr="004938B9">
        <w:rPr>
          <w:w w:val="105"/>
          <w:sz w:val="24"/>
          <w:szCs w:val="24"/>
        </w:rPr>
        <w:t>известен</w:t>
      </w:r>
      <w:r w:rsidRPr="00D177E8">
        <w:rPr>
          <w:w w:val="105"/>
          <w:sz w:val="24"/>
          <w:szCs w:val="24"/>
          <w:lang w:val="en-US"/>
        </w:rPr>
        <w:t>,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4938B9">
        <w:rPr>
          <w:w w:val="105"/>
          <w:sz w:val="24"/>
          <w:szCs w:val="24"/>
        </w:rPr>
        <w:t>напр</w:t>
      </w:r>
      <w:proofErr w:type="spellEnd"/>
      <w:r w:rsidRPr="00D177E8">
        <w:rPr>
          <w:w w:val="105"/>
          <w:sz w:val="24"/>
          <w:szCs w:val="24"/>
          <w:lang w:val="en-US"/>
        </w:rPr>
        <w:t>.,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только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r w:rsidRPr="00D177E8">
        <w:rPr>
          <w:w w:val="105"/>
          <w:sz w:val="24"/>
          <w:szCs w:val="24"/>
          <w:lang w:val="en-US"/>
        </w:rPr>
        <w:t>№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r w:rsidRPr="00D177E8">
        <w:rPr>
          <w:w w:val="105"/>
          <w:sz w:val="24"/>
          <w:szCs w:val="24"/>
          <w:lang w:val="en-US"/>
        </w:rPr>
        <w:t>2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или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только</w:t>
      </w:r>
      <w:r w:rsidRPr="00D177E8">
        <w:rPr>
          <w:spacing w:val="-9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Том</w:t>
      </w:r>
      <w:r w:rsidRPr="00D177E8">
        <w:rPr>
          <w:w w:val="105"/>
          <w:sz w:val="24"/>
          <w:szCs w:val="24"/>
          <w:lang w:val="en-US"/>
        </w:rPr>
        <w:t>/</w:t>
      </w:r>
      <w:r w:rsidRPr="00B80DA1">
        <w:rPr>
          <w:w w:val="105"/>
          <w:sz w:val="24"/>
          <w:szCs w:val="24"/>
          <w:lang w:val="en-US"/>
        </w:rPr>
        <w:t>Vol</w:t>
      </w:r>
      <w:r w:rsidRPr="00D177E8">
        <w:rPr>
          <w:w w:val="105"/>
          <w:sz w:val="24"/>
          <w:szCs w:val="24"/>
          <w:lang w:val="en-US"/>
        </w:rPr>
        <w:t>.</w:t>
      </w:r>
      <w:r w:rsidRPr="00D177E8">
        <w:rPr>
          <w:spacing w:val="-11"/>
          <w:w w:val="105"/>
          <w:sz w:val="24"/>
          <w:szCs w:val="24"/>
          <w:lang w:val="en-US"/>
        </w:rPr>
        <w:t xml:space="preserve"> </w:t>
      </w:r>
      <w:r w:rsidRPr="00D177E8">
        <w:rPr>
          <w:w w:val="105"/>
          <w:sz w:val="24"/>
          <w:szCs w:val="24"/>
          <w:lang w:val="en-US"/>
        </w:rPr>
        <w:t>2):</w:t>
      </w:r>
    </w:p>
    <w:p w14:paraId="0224ECFA" w14:textId="7BB02790" w:rsidR="00AA327F" w:rsidRPr="000D4D47" w:rsidRDefault="00740557" w:rsidP="00B770D5">
      <w:pPr>
        <w:spacing w:after="120"/>
        <w:jc w:val="both"/>
        <w:rPr>
          <w:sz w:val="24"/>
          <w:szCs w:val="24"/>
          <w:lang w:val="en-US"/>
        </w:rPr>
      </w:pPr>
      <w:r w:rsidRPr="000D4D47">
        <w:rPr>
          <w:w w:val="105"/>
          <w:sz w:val="24"/>
          <w:szCs w:val="24"/>
          <w:lang w:val="en-US"/>
        </w:rPr>
        <w:t>Familia,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spacing w:val="-11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stat’i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zhurnala</w:t>
      </w:r>
      <w:proofErr w:type="spellEnd"/>
      <w:r w:rsidRPr="000D4D47">
        <w:rPr>
          <w:i/>
          <w:spacing w:val="-13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i/>
          <w:spacing w:val="-13"/>
          <w:w w:val="105"/>
          <w:sz w:val="24"/>
          <w:szCs w:val="24"/>
          <w:lang w:val="en-US"/>
        </w:rPr>
        <w:t>5</w:t>
      </w:r>
      <w:r w:rsidRPr="000D4D47">
        <w:rPr>
          <w:w w:val="105"/>
          <w:sz w:val="24"/>
          <w:szCs w:val="24"/>
          <w:lang w:val="en-US"/>
        </w:rPr>
        <w:t>: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spacing w:val="-9"/>
          <w:w w:val="105"/>
          <w:sz w:val="24"/>
          <w:szCs w:val="24"/>
          <w:lang w:val="en-US"/>
        </w:rPr>
        <w:t>4</w:t>
      </w:r>
      <w:r w:rsidRPr="000D4D47">
        <w:rPr>
          <w:w w:val="105"/>
          <w:sz w:val="24"/>
          <w:szCs w:val="24"/>
          <w:lang w:val="en-US"/>
        </w:rPr>
        <w:t>4–</w:t>
      </w:r>
      <w:r w:rsidR="005727DE" w:rsidRPr="005727DE">
        <w:rPr>
          <w:w w:val="105"/>
          <w:sz w:val="24"/>
          <w:szCs w:val="24"/>
          <w:lang w:val="en-US"/>
        </w:rPr>
        <w:t>55</w:t>
      </w:r>
      <w:r w:rsidRPr="000D4D47">
        <w:rPr>
          <w:w w:val="105"/>
          <w:sz w:val="24"/>
          <w:szCs w:val="24"/>
          <w:lang w:val="en-US"/>
        </w:rPr>
        <w:t>.</w:t>
      </w:r>
    </w:p>
    <w:p w14:paraId="5DA3D6A2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716DFE4F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(известны,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напр.,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указываются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Том/</w:t>
      </w:r>
      <w:proofErr w:type="spellStart"/>
      <w:r w:rsidRPr="004938B9">
        <w:rPr>
          <w:w w:val="105"/>
          <w:sz w:val="24"/>
          <w:szCs w:val="24"/>
        </w:rPr>
        <w:t>Vol</w:t>
      </w:r>
      <w:proofErr w:type="spellEnd"/>
      <w:r w:rsidRPr="004938B9">
        <w:rPr>
          <w:w w:val="105"/>
          <w:sz w:val="24"/>
          <w:szCs w:val="24"/>
        </w:rPr>
        <w:t>.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9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№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2):</w:t>
      </w:r>
    </w:p>
    <w:p w14:paraId="23C21E67" w14:textId="5097FF5A" w:rsidR="00AA327F" w:rsidRPr="000D4D47" w:rsidRDefault="00740557" w:rsidP="00B770D5">
      <w:pPr>
        <w:spacing w:after="120"/>
        <w:jc w:val="both"/>
        <w:rPr>
          <w:sz w:val="24"/>
          <w:szCs w:val="24"/>
          <w:lang w:val="en-US"/>
        </w:rPr>
      </w:pPr>
      <w:r w:rsidRPr="000D4D47">
        <w:rPr>
          <w:w w:val="105"/>
          <w:sz w:val="24"/>
          <w:szCs w:val="24"/>
          <w:lang w:val="en-US"/>
        </w:rPr>
        <w:lastRenderedPageBreak/>
        <w:t>Familia,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spacing w:val="-10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stat’i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zhurnala</w:t>
      </w:r>
      <w:proofErr w:type="spellEnd"/>
      <w:r w:rsidRPr="000D4D47">
        <w:rPr>
          <w:i/>
          <w:spacing w:val="-12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i/>
          <w:spacing w:val="-12"/>
          <w:w w:val="105"/>
          <w:sz w:val="24"/>
          <w:szCs w:val="24"/>
          <w:lang w:val="en-US"/>
        </w:rPr>
        <w:t>5</w:t>
      </w:r>
      <w:r w:rsidRPr="000D4D47">
        <w:rPr>
          <w:w w:val="105"/>
          <w:sz w:val="24"/>
          <w:szCs w:val="24"/>
          <w:lang w:val="en-US"/>
        </w:rPr>
        <w:t>: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r w:rsidR="005727DE" w:rsidRPr="005727DE">
        <w:rPr>
          <w:w w:val="105"/>
          <w:sz w:val="24"/>
          <w:szCs w:val="24"/>
          <w:lang w:val="en-US"/>
        </w:rPr>
        <w:t>4</w:t>
      </w:r>
      <w:r w:rsidRPr="000D4D47">
        <w:rPr>
          <w:w w:val="105"/>
          <w:sz w:val="24"/>
          <w:szCs w:val="24"/>
          <w:lang w:val="en-US"/>
        </w:rPr>
        <w:t>4–</w:t>
      </w:r>
      <w:r w:rsidR="005727DE" w:rsidRPr="005727DE">
        <w:rPr>
          <w:w w:val="105"/>
          <w:sz w:val="24"/>
          <w:szCs w:val="24"/>
          <w:lang w:val="en-US"/>
        </w:rPr>
        <w:t>55</w:t>
      </w:r>
      <w:r w:rsidRPr="000D4D47">
        <w:rPr>
          <w:w w:val="105"/>
          <w:sz w:val="24"/>
          <w:szCs w:val="24"/>
          <w:lang w:val="en-US"/>
        </w:rPr>
        <w:t>.</w:t>
      </w:r>
    </w:p>
    <w:p w14:paraId="69151913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696FEEED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научном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журнале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двумя/тремя/более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авторами:</w:t>
      </w:r>
    </w:p>
    <w:p w14:paraId="062DF210" w14:textId="77777777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Соавторы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указываются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также,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как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книгах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(см.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выше)</w:t>
      </w:r>
    </w:p>
    <w:p w14:paraId="2BABFBDF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F4BD0CC" w14:textId="77BFC39F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журнале,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если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известен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код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DOI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для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статьи</w:t>
      </w:r>
      <w:r w:rsidRPr="004938B9">
        <w:rPr>
          <w:spacing w:val="-12"/>
          <w:w w:val="105"/>
          <w:sz w:val="24"/>
          <w:szCs w:val="24"/>
        </w:rPr>
        <w:t xml:space="preserve"> </w:t>
      </w:r>
    </w:p>
    <w:p w14:paraId="7A96181E" w14:textId="2466D30E" w:rsidR="00AA327F" w:rsidRPr="000D4D47" w:rsidRDefault="00740557" w:rsidP="00B770D5">
      <w:pPr>
        <w:pStyle w:val="a3"/>
        <w:spacing w:after="120"/>
        <w:jc w:val="both"/>
        <w:rPr>
          <w:sz w:val="24"/>
          <w:szCs w:val="24"/>
          <w:lang w:val="en-US"/>
        </w:rPr>
      </w:pPr>
      <w:r w:rsidRPr="000D4D47">
        <w:rPr>
          <w:spacing w:val="-1"/>
          <w:w w:val="105"/>
          <w:sz w:val="24"/>
          <w:szCs w:val="24"/>
          <w:lang w:val="en-US"/>
        </w:rPr>
        <w:t>Familia,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spacing w:val="-1"/>
          <w:w w:val="105"/>
          <w:sz w:val="24"/>
          <w:szCs w:val="24"/>
          <w:lang w:val="en-US"/>
        </w:rPr>
        <w:t>I.O.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="005727DE" w:rsidRPr="00D177E8">
        <w:rPr>
          <w:spacing w:val="-11"/>
          <w:w w:val="105"/>
          <w:sz w:val="24"/>
          <w:szCs w:val="24"/>
          <w:lang w:val="en-US"/>
        </w:rPr>
        <w:t>2020</w:t>
      </w:r>
      <w:r w:rsidRPr="000D4D47">
        <w:rPr>
          <w:spacing w:val="-1"/>
          <w:w w:val="105"/>
          <w:sz w:val="24"/>
          <w:szCs w:val="24"/>
          <w:lang w:val="en-US"/>
        </w:rPr>
        <w:t>.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spacing w:val="-1"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spacing w:val="-1"/>
          <w:w w:val="105"/>
          <w:sz w:val="24"/>
          <w:szCs w:val="24"/>
          <w:lang w:val="en-US"/>
        </w:rPr>
        <w:t>stat’i</w:t>
      </w:r>
      <w:proofErr w:type="spellEnd"/>
      <w:r w:rsidRPr="000D4D47">
        <w:rPr>
          <w:spacing w:val="-1"/>
          <w:w w:val="105"/>
          <w:sz w:val="24"/>
          <w:szCs w:val="24"/>
          <w:lang w:val="en-US"/>
        </w:rPr>
        <w:t>.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1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zhurnala</w:t>
      </w:r>
      <w:proofErr w:type="spellEnd"/>
      <w:r w:rsidRPr="000D4D47">
        <w:rPr>
          <w:i/>
          <w:spacing w:val="-13"/>
          <w:w w:val="105"/>
          <w:sz w:val="24"/>
          <w:szCs w:val="24"/>
          <w:lang w:val="en-US"/>
        </w:rPr>
        <w:t xml:space="preserve"> </w:t>
      </w:r>
      <w:r w:rsidR="00F07D31" w:rsidRPr="005727DE">
        <w:rPr>
          <w:i/>
          <w:spacing w:val="-13"/>
          <w:w w:val="105"/>
          <w:sz w:val="24"/>
          <w:szCs w:val="24"/>
          <w:lang w:val="en-US"/>
        </w:rPr>
        <w:t>5</w:t>
      </w:r>
      <w:r w:rsidRPr="000D4D47">
        <w:rPr>
          <w:w w:val="105"/>
          <w:sz w:val="24"/>
          <w:szCs w:val="24"/>
          <w:lang w:val="en-US"/>
        </w:rPr>
        <w:t>:</w:t>
      </w:r>
      <w:r w:rsidRPr="000D4D47">
        <w:rPr>
          <w:spacing w:val="-10"/>
          <w:w w:val="105"/>
          <w:sz w:val="24"/>
          <w:szCs w:val="24"/>
          <w:lang w:val="en-US"/>
        </w:rPr>
        <w:t xml:space="preserve"> </w:t>
      </w:r>
      <w:r w:rsidR="00F07D31" w:rsidRPr="005727DE">
        <w:rPr>
          <w:spacing w:val="-10"/>
          <w:w w:val="105"/>
          <w:sz w:val="24"/>
          <w:szCs w:val="24"/>
          <w:lang w:val="en-US"/>
        </w:rPr>
        <w:t>4</w:t>
      </w:r>
      <w:r w:rsidRPr="000D4D47">
        <w:rPr>
          <w:w w:val="105"/>
          <w:sz w:val="24"/>
          <w:szCs w:val="24"/>
          <w:lang w:val="en-US"/>
        </w:rPr>
        <w:t>4–</w:t>
      </w:r>
      <w:r w:rsidR="00F07D31" w:rsidRPr="005727DE">
        <w:rPr>
          <w:w w:val="105"/>
          <w:sz w:val="24"/>
          <w:szCs w:val="24"/>
          <w:lang w:val="en-US"/>
        </w:rPr>
        <w:t>55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https://doi.org/10.1086/599247</w:t>
      </w:r>
    </w:p>
    <w:p w14:paraId="6B283A52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3C78038D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электронном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</w:t>
      </w:r>
      <w:proofErr w:type="spellStart"/>
      <w:r w:rsidRPr="004938B9">
        <w:rPr>
          <w:w w:val="105"/>
          <w:sz w:val="24"/>
          <w:szCs w:val="24"/>
        </w:rPr>
        <w:t>online</w:t>
      </w:r>
      <w:proofErr w:type="spellEnd"/>
      <w:r w:rsidRPr="004938B9">
        <w:rPr>
          <w:w w:val="105"/>
          <w:sz w:val="24"/>
          <w:szCs w:val="24"/>
        </w:rPr>
        <w:t>-)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(если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НЕ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известен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код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DOI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для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статьи):</w:t>
      </w:r>
    </w:p>
    <w:p w14:paraId="05FE0560" w14:textId="530FE771" w:rsidR="008C6A4C" w:rsidRPr="00172256" w:rsidRDefault="00740557" w:rsidP="00B770D5">
      <w:pPr>
        <w:pStyle w:val="a3"/>
        <w:spacing w:after="120"/>
        <w:jc w:val="both"/>
        <w:rPr>
          <w:spacing w:val="-50"/>
          <w:w w:val="105"/>
          <w:sz w:val="24"/>
          <w:szCs w:val="24"/>
        </w:rPr>
      </w:pPr>
      <w:r w:rsidRPr="000D4D47">
        <w:rPr>
          <w:spacing w:val="-1"/>
          <w:w w:val="105"/>
          <w:sz w:val="24"/>
          <w:szCs w:val="24"/>
          <w:lang w:val="en-US"/>
        </w:rPr>
        <w:t>Familia,</w:t>
      </w:r>
      <w:r w:rsidRPr="000D4D47">
        <w:rPr>
          <w:spacing w:val="-8"/>
          <w:w w:val="105"/>
          <w:sz w:val="24"/>
          <w:szCs w:val="24"/>
          <w:lang w:val="en-US"/>
        </w:rPr>
        <w:t xml:space="preserve"> </w:t>
      </w:r>
      <w:r w:rsidRPr="000D4D47">
        <w:rPr>
          <w:spacing w:val="-1"/>
          <w:w w:val="105"/>
          <w:sz w:val="24"/>
          <w:szCs w:val="24"/>
          <w:lang w:val="en-US"/>
        </w:rPr>
        <w:t>I.O.</w:t>
      </w:r>
      <w:r w:rsidRPr="000D4D47">
        <w:rPr>
          <w:spacing w:val="-7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spacing w:val="-7"/>
          <w:w w:val="105"/>
          <w:sz w:val="24"/>
          <w:szCs w:val="24"/>
          <w:lang w:val="en-US"/>
        </w:rPr>
        <w:t>2020</w:t>
      </w:r>
      <w:r w:rsidRPr="000D4D47">
        <w:rPr>
          <w:spacing w:val="-1"/>
          <w:w w:val="105"/>
          <w:sz w:val="24"/>
          <w:szCs w:val="24"/>
          <w:lang w:val="en-US"/>
        </w:rPr>
        <w:t>.</w:t>
      </w:r>
      <w:r w:rsidRPr="000D4D47">
        <w:rPr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spacing w:val="-1"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spacing w:val="-1"/>
          <w:w w:val="105"/>
          <w:sz w:val="24"/>
          <w:szCs w:val="24"/>
          <w:lang w:val="en-US"/>
        </w:rPr>
        <w:t>stat’i</w:t>
      </w:r>
      <w:proofErr w:type="spellEnd"/>
      <w:r w:rsidRPr="000D4D47">
        <w:rPr>
          <w:spacing w:val="-1"/>
          <w:w w:val="105"/>
          <w:sz w:val="24"/>
          <w:szCs w:val="24"/>
          <w:lang w:val="en-US"/>
        </w:rPr>
        <w:t>.</w:t>
      </w:r>
      <w:r w:rsidRPr="000D4D47">
        <w:rPr>
          <w:spacing w:val="-5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spacing w:val="-1"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-8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spacing w:val="-1"/>
          <w:w w:val="105"/>
          <w:sz w:val="24"/>
          <w:szCs w:val="24"/>
          <w:lang w:val="en-US"/>
        </w:rPr>
        <w:t>zhurnala</w:t>
      </w:r>
      <w:proofErr w:type="spellEnd"/>
      <w:r w:rsidRPr="000D4D47">
        <w:rPr>
          <w:i/>
          <w:spacing w:val="-9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i/>
          <w:spacing w:val="-9"/>
          <w:w w:val="105"/>
          <w:sz w:val="24"/>
          <w:szCs w:val="24"/>
          <w:lang w:val="en-US"/>
        </w:rPr>
        <w:t>5</w:t>
      </w:r>
      <w:r w:rsidRPr="000D4D47">
        <w:rPr>
          <w:spacing w:val="-1"/>
          <w:w w:val="105"/>
          <w:sz w:val="24"/>
          <w:szCs w:val="24"/>
          <w:lang w:val="en-US"/>
        </w:rPr>
        <w:t>:</w:t>
      </w:r>
      <w:r w:rsidRPr="000D4D47">
        <w:rPr>
          <w:spacing w:val="-5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spacing w:val="-5"/>
          <w:w w:val="105"/>
          <w:sz w:val="24"/>
          <w:szCs w:val="24"/>
          <w:lang w:val="en-US"/>
        </w:rPr>
        <w:t>4</w:t>
      </w:r>
      <w:r w:rsidRPr="000D4D47">
        <w:rPr>
          <w:spacing w:val="-1"/>
          <w:w w:val="105"/>
          <w:sz w:val="24"/>
          <w:szCs w:val="24"/>
          <w:lang w:val="en-US"/>
        </w:rPr>
        <w:t>4–</w:t>
      </w:r>
      <w:r w:rsidR="00F07D31" w:rsidRPr="00F07D31">
        <w:rPr>
          <w:spacing w:val="-1"/>
          <w:w w:val="105"/>
          <w:sz w:val="24"/>
          <w:szCs w:val="24"/>
          <w:lang w:val="en-US"/>
        </w:rPr>
        <w:t>55</w:t>
      </w:r>
      <w:r w:rsidRPr="000D4D47">
        <w:rPr>
          <w:spacing w:val="-1"/>
          <w:w w:val="105"/>
          <w:sz w:val="24"/>
          <w:szCs w:val="24"/>
          <w:lang w:val="en-US"/>
        </w:rPr>
        <w:t>.</w:t>
      </w:r>
      <w:r w:rsidRPr="000D4D47">
        <w:rPr>
          <w:spacing w:val="-7"/>
          <w:w w:val="105"/>
          <w:sz w:val="24"/>
          <w:szCs w:val="24"/>
          <w:lang w:val="en-US"/>
        </w:rPr>
        <w:t xml:space="preserve"> </w:t>
      </w:r>
      <w:hyperlink r:id="rId16">
        <w:r w:rsidRPr="00F07D31">
          <w:rPr>
            <w:spacing w:val="-1"/>
            <w:w w:val="105"/>
            <w:sz w:val="24"/>
            <w:szCs w:val="24"/>
            <w:lang w:val="en-US"/>
          </w:rPr>
          <w:t>http</w:t>
        </w:r>
        <w:r w:rsidRPr="00172256">
          <w:rPr>
            <w:spacing w:val="-1"/>
            <w:w w:val="105"/>
            <w:sz w:val="24"/>
            <w:szCs w:val="24"/>
          </w:rPr>
          <w:t>://</w:t>
        </w:r>
        <w:r w:rsidRPr="00F07D31">
          <w:rPr>
            <w:spacing w:val="-1"/>
            <w:w w:val="105"/>
            <w:sz w:val="24"/>
            <w:szCs w:val="24"/>
            <w:lang w:val="en-US"/>
          </w:rPr>
          <w:t>www</w:t>
        </w:r>
        <w:r w:rsidRPr="00172256">
          <w:rPr>
            <w:spacing w:val="-1"/>
            <w:w w:val="105"/>
            <w:sz w:val="24"/>
            <w:szCs w:val="24"/>
          </w:rPr>
          <w:t>.</w:t>
        </w:r>
        <w:r w:rsidRPr="00F07D31">
          <w:rPr>
            <w:spacing w:val="-1"/>
            <w:w w:val="105"/>
            <w:sz w:val="24"/>
            <w:szCs w:val="24"/>
            <w:lang w:val="en-US"/>
          </w:rPr>
          <w:t>journal</w:t>
        </w:r>
        <w:r w:rsidRPr="00172256">
          <w:rPr>
            <w:spacing w:val="-1"/>
            <w:w w:val="105"/>
            <w:sz w:val="24"/>
            <w:szCs w:val="24"/>
          </w:rPr>
          <w:t>.</w:t>
        </w:r>
        <w:r w:rsidRPr="00F07D31">
          <w:rPr>
            <w:spacing w:val="-1"/>
            <w:w w:val="105"/>
            <w:sz w:val="24"/>
            <w:szCs w:val="24"/>
            <w:lang w:val="en-US"/>
          </w:rPr>
          <w:t>com</w:t>
        </w:r>
        <w:r w:rsidRPr="00172256">
          <w:rPr>
            <w:spacing w:val="-1"/>
            <w:w w:val="105"/>
            <w:sz w:val="24"/>
            <w:szCs w:val="24"/>
          </w:rPr>
          <w:t>/</w:t>
        </w:r>
        <w:r w:rsidRPr="00F07D31">
          <w:rPr>
            <w:spacing w:val="-1"/>
            <w:w w:val="105"/>
            <w:sz w:val="24"/>
            <w:szCs w:val="24"/>
            <w:lang w:val="en-US"/>
          </w:rPr>
          <w:t>article</w:t>
        </w:r>
        <w:r w:rsidRPr="00172256">
          <w:rPr>
            <w:spacing w:val="-1"/>
            <w:w w:val="105"/>
            <w:sz w:val="24"/>
            <w:szCs w:val="24"/>
          </w:rPr>
          <w:t>.</w:t>
        </w:r>
        <w:proofErr w:type="spellStart"/>
        <w:r w:rsidRPr="00F07D31">
          <w:rPr>
            <w:spacing w:val="-1"/>
            <w:w w:val="105"/>
            <w:sz w:val="24"/>
            <w:szCs w:val="24"/>
            <w:lang w:val="en-US"/>
          </w:rPr>
          <w:t>htm</w:t>
        </w:r>
        <w:proofErr w:type="spellEnd"/>
      </w:hyperlink>
      <w:r w:rsidRPr="00172256">
        <w:rPr>
          <w:spacing w:val="-50"/>
          <w:w w:val="105"/>
          <w:sz w:val="24"/>
          <w:szCs w:val="24"/>
        </w:rPr>
        <w:t xml:space="preserve"> </w:t>
      </w:r>
    </w:p>
    <w:p w14:paraId="33510177" w14:textId="77777777" w:rsidR="00F67DB6" w:rsidRPr="004938B9" w:rsidRDefault="00F67DB6" w:rsidP="00B770D5">
      <w:pPr>
        <w:pStyle w:val="a3"/>
        <w:spacing w:after="120"/>
        <w:jc w:val="both"/>
        <w:rPr>
          <w:sz w:val="24"/>
          <w:szCs w:val="24"/>
        </w:rPr>
      </w:pPr>
    </w:p>
    <w:p w14:paraId="540676E1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сборнике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(с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одним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отв.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редактором/составителем):</w:t>
      </w:r>
    </w:p>
    <w:p w14:paraId="170B7679" w14:textId="210BBAC4" w:rsidR="00AA327F" w:rsidRPr="000D4D47" w:rsidRDefault="00B37EDD" w:rsidP="00B770D5">
      <w:pPr>
        <w:pStyle w:val="a3"/>
        <w:spacing w:after="120"/>
        <w:ind w:hanging="533"/>
        <w:jc w:val="both"/>
        <w:rPr>
          <w:sz w:val="24"/>
          <w:szCs w:val="24"/>
        </w:rPr>
      </w:pPr>
      <w:r w:rsidRPr="00D177E8">
        <w:rPr>
          <w:w w:val="105"/>
          <w:sz w:val="24"/>
          <w:szCs w:val="24"/>
        </w:rPr>
        <w:t xml:space="preserve">         </w:t>
      </w:r>
      <w:r w:rsidR="00740557" w:rsidRPr="000D4D47">
        <w:rPr>
          <w:w w:val="105"/>
          <w:sz w:val="24"/>
          <w:szCs w:val="24"/>
          <w:lang w:val="en-US"/>
        </w:rPr>
        <w:t>Familia,</w:t>
      </w:r>
      <w:r w:rsidR="00740557" w:rsidRPr="000D4D47">
        <w:rPr>
          <w:spacing w:val="39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41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spacing w:val="41"/>
          <w:w w:val="105"/>
          <w:sz w:val="24"/>
          <w:szCs w:val="24"/>
          <w:lang w:val="en-US"/>
        </w:rPr>
        <w:t>2020</w:t>
      </w:r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spacing w:val="39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stat’i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41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In</w:t>
      </w:r>
      <w:r w:rsidR="00740557" w:rsidRPr="000D4D47">
        <w:rPr>
          <w:spacing w:val="45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sbornika</w:t>
      </w:r>
      <w:proofErr w:type="spellEnd"/>
      <w:r w:rsidR="00740557" w:rsidRPr="000D4D47">
        <w:rPr>
          <w:w w:val="105"/>
          <w:sz w:val="24"/>
          <w:szCs w:val="24"/>
          <w:lang w:val="en-US"/>
        </w:rPr>
        <w:t>,</w:t>
      </w:r>
      <w:r w:rsidR="00740557" w:rsidRPr="000D4D47">
        <w:rPr>
          <w:spacing w:val="41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edited</w:t>
      </w:r>
      <w:r w:rsidR="00740557" w:rsidRPr="000D4D47">
        <w:rPr>
          <w:spacing w:val="39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by</w:t>
      </w:r>
      <w:r w:rsidR="00740557" w:rsidRPr="000D4D47">
        <w:rPr>
          <w:spacing w:val="43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Sostavitel</w:t>
      </w:r>
      <w:proofErr w:type="spellEnd"/>
      <w:r w:rsidR="00740557" w:rsidRPr="000D4D47">
        <w:rPr>
          <w:w w:val="105"/>
          <w:sz w:val="24"/>
          <w:szCs w:val="24"/>
          <w:lang w:val="en-US"/>
        </w:rPr>
        <w:t>,</w:t>
      </w:r>
      <w:r w:rsidR="00740557" w:rsidRPr="000D4D47">
        <w:rPr>
          <w:spacing w:val="43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spacing w:val="43"/>
          <w:w w:val="105"/>
          <w:sz w:val="24"/>
          <w:szCs w:val="24"/>
          <w:lang w:val="en-US"/>
        </w:rPr>
        <w:t>9</w:t>
      </w:r>
      <w:r w:rsidR="00740557" w:rsidRPr="000D4D47">
        <w:rPr>
          <w:w w:val="105"/>
          <w:sz w:val="24"/>
          <w:szCs w:val="24"/>
          <w:lang w:val="en-US"/>
        </w:rPr>
        <w:t>–</w:t>
      </w:r>
      <w:r w:rsidR="00F07D31" w:rsidRPr="00F07D31">
        <w:rPr>
          <w:w w:val="105"/>
          <w:sz w:val="24"/>
          <w:szCs w:val="24"/>
          <w:lang w:val="en-US"/>
        </w:rPr>
        <w:t>36</w:t>
      </w:r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39"/>
          <w:w w:val="105"/>
          <w:sz w:val="24"/>
          <w:szCs w:val="24"/>
          <w:lang w:val="en-US"/>
        </w:rPr>
        <w:t xml:space="preserve"> </w:t>
      </w:r>
      <w:proofErr w:type="spellStart"/>
      <w:proofErr w:type="gramStart"/>
      <w:r w:rsidR="00740557" w:rsidRPr="000D4D47">
        <w:rPr>
          <w:w w:val="105"/>
          <w:sz w:val="24"/>
          <w:szCs w:val="24"/>
        </w:rPr>
        <w:t>Gorod</w:t>
      </w:r>
      <w:proofErr w:type="spellEnd"/>
      <w:r w:rsidR="00740557" w:rsidRPr="000D4D47">
        <w:rPr>
          <w:w w:val="105"/>
          <w:sz w:val="24"/>
          <w:szCs w:val="24"/>
        </w:rPr>
        <w:t>:</w:t>
      </w:r>
      <w:r w:rsidR="001A2608" w:rsidRPr="001A2608">
        <w:rPr>
          <w:w w:val="105"/>
          <w:sz w:val="24"/>
          <w:szCs w:val="24"/>
        </w:rPr>
        <w:t xml:space="preserve"> </w:t>
      </w:r>
      <w:r w:rsidR="00740557" w:rsidRPr="000D4D47">
        <w:rPr>
          <w:spacing w:val="-49"/>
          <w:w w:val="105"/>
          <w:sz w:val="24"/>
          <w:szCs w:val="24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</w:rPr>
        <w:t>Izdatel’stvo</w:t>
      </w:r>
      <w:proofErr w:type="spellEnd"/>
      <w:proofErr w:type="gramEnd"/>
      <w:r w:rsidR="00740557" w:rsidRPr="000D4D47">
        <w:rPr>
          <w:w w:val="105"/>
          <w:sz w:val="24"/>
          <w:szCs w:val="24"/>
        </w:rPr>
        <w:t>.</w:t>
      </w:r>
    </w:p>
    <w:p w14:paraId="2DCCC68A" w14:textId="77777777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(где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I.O.</w:t>
      </w:r>
      <w:r w:rsidRPr="004938B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4938B9">
        <w:rPr>
          <w:w w:val="105"/>
          <w:sz w:val="24"/>
          <w:szCs w:val="24"/>
        </w:rPr>
        <w:t>Sostavitel</w:t>
      </w:r>
      <w:proofErr w:type="spellEnd"/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–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это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И.О.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Фамилия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отв.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редактора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или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составителя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сборника)</w:t>
      </w:r>
    </w:p>
    <w:p w14:paraId="656BE578" w14:textId="77777777" w:rsidR="00F67DB6" w:rsidRDefault="00F67DB6" w:rsidP="00B770D5">
      <w:pPr>
        <w:pStyle w:val="3"/>
        <w:spacing w:after="120"/>
        <w:ind w:left="0"/>
        <w:jc w:val="both"/>
        <w:rPr>
          <w:spacing w:val="-1"/>
          <w:w w:val="105"/>
          <w:sz w:val="24"/>
          <w:szCs w:val="24"/>
        </w:rPr>
      </w:pPr>
    </w:p>
    <w:p w14:paraId="4EFADC25" w14:textId="291D55A8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сборнике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(с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двумя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отв.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редакторами/составителями):</w:t>
      </w:r>
    </w:p>
    <w:p w14:paraId="08DC587A" w14:textId="795D38AF" w:rsidR="00AA327F" w:rsidRPr="000D4D47" w:rsidRDefault="000D4D47" w:rsidP="00B770D5">
      <w:pPr>
        <w:pStyle w:val="a3"/>
        <w:spacing w:after="120"/>
        <w:ind w:hanging="53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</w:t>
      </w:r>
      <w:r w:rsidR="00740557" w:rsidRPr="000D4D47">
        <w:rPr>
          <w:w w:val="105"/>
          <w:sz w:val="24"/>
          <w:szCs w:val="24"/>
          <w:lang w:val="en-US"/>
        </w:rPr>
        <w:t>Familia,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8"/>
          <w:w w:val="105"/>
          <w:sz w:val="24"/>
          <w:szCs w:val="24"/>
          <w:lang w:val="en-US"/>
        </w:rPr>
        <w:t xml:space="preserve"> </w:t>
      </w:r>
      <w:r w:rsidR="00F07D31" w:rsidRPr="00D177E8">
        <w:rPr>
          <w:spacing w:val="8"/>
          <w:w w:val="105"/>
          <w:sz w:val="24"/>
          <w:szCs w:val="24"/>
          <w:lang w:val="en-US"/>
        </w:rPr>
        <w:t>2020</w:t>
      </w:r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spacing w:val="7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stat’i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8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In</w:t>
      </w:r>
      <w:r w:rsidR="00740557" w:rsidRPr="000D4D47">
        <w:rPr>
          <w:spacing w:val="10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sbornika</w:t>
      </w:r>
      <w:proofErr w:type="spellEnd"/>
      <w:r w:rsidR="00740557" w:rsidRPr="000D4D47">
        <w:rPr>
          <w:w w:val="105"/>
          <w:sz w:val="24"/>
          <w:szCs w:val="24"/>
          <w:lang w:val="en-US"/>
        </w:rPr>
        <w:t>,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edited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by</w:t>
      </w:r>
      <w:r w:rsidR="00740557" w:rsidRPr="000D4D47">
        <w:rPr>
          <w:spacing w:val="5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Sostavitel</w:t>
      </w:r>
      <w:proofErr w:type="spellEnd"/>
      <w:r w:rsidR="00740557" w:rsidRPr="000D4D47">
        <w:rPr>
          <w:spacing w:val="4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and</w:t>
      </w:r>
      <w:r w:rsidR="00740557" w:rsidRPr="000D4D47">
        <w:rPr>
          <w:spacing w:val="7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proofErr w:type="spellStart"/>
      <w:proofErr w:type="gramStart"/>
      <w:r w:rsidR="00740557" w:rsidRPr="000D4D47">
        <w:rPr>
          <w:w w:val="105"/>
          <w:sz w:val="24"/>
          <w:szCs w:val="24"/>
          <w:lang w:val="en-US"/>
        </w:rPr>
        <w:t>Sostavitel</w:t>
      </w:r>
      <w:proofErr w:type="spellEnd"/>
      <w:r w:rsidR="00740557" w:rsidRPr="000D4D47">
        <w:rPr>
          <w:w w:val="105"/>
          <w:sz w:val="24"/>
          <w:szCs w:val="24"/>
          <w:lang w:val="en-US"/>
        </w:rPr>
        <w:t>,</w:t>
      </w:r>
      <w:r w:rsidR="00740557" w:rsidRPr="000D4D47">
        <w:rPr>
          <w:spacing w:val="-49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spacing w:val="-49"/>
          <w:w w:val="105"/>
          <w:sz w:val="24"/>
          <w:szCs w:val="24"/>
          <w:lang w:val="en-US"/>
        </w:rPr>
        <w:t xml:space="preserve">  </w:t>
      </w:r>
      <w:proofErr w:type="gramEnd"/>
      <w:r w:rsidR="00F07D31" w:rsidRPr="00F07D31">
        <w:rPr>
          <w:spacing w:val="-49"/>
          <w:w w:val="105"/>
          <w:sz w:val="24"/>
          <w:szCs w:val="24"/>
          <w:lang w:val="en-US"/>
        </w:rPr>
        <w:t>9</w:t>
      </w:r>
      <w:r w:rsidR="00740557" w:rsidRPr="000D4D47">
        <w:rPr>
          <w:w w:val="105"/>
          <w:sz w:val="24"/>
          <w:szCs w:val="24"/>
          <w:lang w:val="en-US"/>
        </w:rPr>
        <w:t>–</w:t>
      </w:r>
      <w:r w:rsidR="00F07D31" w:rsidRPr="00F07D31">
        <w:rPr>
          <w:w w:val="105"/>
          <w:sz w:val="24"/>
          <w:szCs w:val="24"/>
          <w:lang w:val="en-US"/>
        </w:rPr>
        <w:t>36</w:t>
      </w:r>
      <w:r w:rsidR="00740557" w:rsidRPr="000D4D47">
        <w:rPr>
          <w:w w:val="105"/>
          <w:sz w:val="24"/>
          <w:szCs w:val="24"/>
          <w:lang w:val="en-US"/>
        </w:rPr>
        <w:t xml:space="preserve">. </w:t>
      </w:r>
      <w:proofErr w:type="spellStart"/>
      <w:r w:rsidR="00740557" w:rsidRPr="000D4D47">
        <w:rPr>
          <w:w w:val="105"/>
          <w:sz w:val="24"/>
          <w:szCs w:val="24"/>
        </w:rPr>
        <w:t>Gorod</w:t>
      </w:r>
      <w:proofErr w:type="spellEnd"/>
      <w:r w:rsidR="00740557" w:rsidRPr="000D4D47">
        <w:rPr>
          <w:w w:val="105"/>
          <w:sz w:val="24"/>
          <w:szCs w:val="24"/>
        </w:rPr>
        <w:t xml:space="preserve">: </w:t>
      </w:r>
      <w:proofErr w:type="spellStart"/>
      <w:r w:rsidR="00740557" w:rsidRPr="000D4D47">
        <w:rPr>
          <w:w w:val="105"/>
          <w:sz w:val="24"/>
          <w:szCs w:val="24"/>
        </w:rPr>
        <w:t>Izdatel’stvo</w:t>
      </w:r>
      <w:proofErr w:type="spellEnd"/>
      <w:r w:rsidR="00740557" w:rsidRPr="000D4D47">
        <w:rPr>
          <w:w w:val="105"/>
          <w:sz w:val="24"/>
          <w:szCs w:val="24"/>
        </w:rPr>
        <w:t>.</w:t>
      </w:r>
    </w:p>
    <w:p w14:paraId="083AFC6B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9F23BE8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Статья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в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сборнике</w:t>
      </w:r>
      <w:r w:rsidRPr="004938B9">
        <w:rPr>
          <w:spacing w:val="-10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(с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тремя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и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более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отв.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редакторами/составителями):</w:t>
      </w:r>
    </w:p>
    <w:p w14:paraId="0A3765E8" w14:textId="685165D0" w:rsidR="00AA327F" w:rsidRPr="00B80DA1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0D4D47">
        <w:rPr>
          <w:w w:val="105"/>
          <w:sz w:val="24"/>
          <w:szCs w:val="24"/>
          <w:lang w:val="en-US"/>
        </w:rPr>
        <w:t>Familia, I.O.</w:t>
      </w:r>
      <w:r w:rsidRPr="000D4D47">
        <w:rPr>
          <w:spacing w:val="5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spacing w:val="5"/>
          <w:w w:val="105"/>
          <w:sz w:val="24"/>
          <w:szCs w:val="24"/>
          <w:lang w:val="en-US"/>
        </w:rPr>
        <w:t>2020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4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spacing w:val="4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stat’i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3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In</w:t>
      </w:r>
      <w:r w:rsidRPr="000D4D47">
        <w:rPr>
          <w:spacing w:val="4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i/>
          <w:spacing w:val="5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i/>
          <w:w w:val="105"/>
          <w:sz w:val="24"/>
          <w:szCs w:val="24"/>
          <w:lang w:val="en-US"/>
        </w:rPr>
        <w:t>sbornika</w:t>
      </w:r>
      <w:proofErr w:type="spellEnd"/>
      <w:r w:rsidRPr="000D4D47">
        <w:rPr>
          <w:w w:val="105"/>
          <w:sz w:val="24"/>
          <w:szCs w:val="24"/>
          <w:lang w:val="en-US"/>
        </w:rPr>
        <w:t>,</w:t>
      </w:r>
      <w:r w:rsidRPr="000D4D47">
        <w:rPr>
          <w:spacing w:val="5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edited</w:t>
      </w:r>
      <w:r w:rsidRPr="000D4D47">
        <w:rPr>
          <w:spacing w:val="2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by</w:t>
      </w:r>
      <w:r w:rsidRPr="000D4D47">
        <w:rPr>
          <w:spacing w:val="3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4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Sostavitel</w:t>
      </w:r>
      <w:proofErr w:type="spellEnd"/>
      <w:r w:rsidRPr="000D4D47">
        <w:rPr>
          <w:w w:val="105"/>
          <w:sz w:val="24"/>
          <w:szCs w:val="24"/>
          <w:lang w:val="en-US"/>
        </w:rPr>
        <w:t>,</w:t>
      </w:r>
      <w:r w:rsidRPr="000D4D47">
        <w:rPr>
          <w:spacing w:val="3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I.O.</w:t>
      </w:r>
      <w:r w:rsidRPr="000D4D47">
        <w:rPr>
          <w:spacing w:val="2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Sostavitel</w:t>
      </w:r>
      <w:proofErr w:type="spellEnd"/>
      <w:r w:rsidRPr="000D4D47">
        <w:rPr>
          <w:w w:val="105"/>
          <w:sz w:val="24"/>
          <w:szCs w:val="24"/>
          <w:lang w:val="en-US"/>
        </w:rPr>
        <w:t>,</w:t>
      </w:r>
      <w:r w:rsidRPr="000D4D47">
        <w:rPr>
          <w:spacing w:val="4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and</w:t>
      </w:r>
      <w:r w:rsidR="000D4D47" w:rsidRPr="000D4D47">
        <w:rPr>
          <w:w w:val="105"/>
          <w:sz w:val="24"/>
          <w:szCs w:val="24"/>
          <w:lang w:val="en-US"/>
        </w:rPr>
        <w:t xml:space="preserve"> </w:t>
      </w:r>
      <w:r w:rsidRPr="000D4D47">
        <w:rPr>
          <w:spacing w:val="-1"/>
          <w:w w:val="105"/>
          <w:sz w:val="24"/>
          <w:szCs w:val="24"/>
          <w:lang w:val="en-US"/>
        </w:rPr>
        <w:t>I.O.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spacing w:val="-1"/>
          <w:w w:val="105"/>
          <w:sz w:val="24"/>
          <w:szCs w:val="24"/>
          <w:lang w:val="en-US"/>
        </w:rPr>
        <w:t>Sostavitel</w:t>
      </w:r>
      <w:proofErr w:type="spellEnd"/>
      <w:r w:rsidRPr="000D4D47">
        <w:rPr>
          <w:spacing w:val="-1"/>
          <w:w w:val="105"/>
          <w:sz w:val="24"/>
          <w:szCs w:val="24"/>
          <w:lang w:val="en-US"/>
        </w:rPr>
        <w:t>,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r w:rsidR="00F07D31" w:rsidRPr="00F07D31">
        <w:rPr>
          <w:w w:val="105"/>
          <w:sz w:val="24"/>
          <w:szCs w:val="24"/>
          <w:lang w:val="en-US"/>
        </w:rPr>
        <w:t>9</w:t>
      </w:r>
      <w:r w:rsidRPr="000D4D47">
        <w:rPr>
          <w:w w:val="105"/>
          <w:sz w:val="24"/>
          <w:szCs w:val="24"/>
          <w:lang w:val="en-US"/>
        </w:rPr>
        <w:t>–</w:t>
      </w:r>
      <w:r w:rsidR="00F07D31" w:rsidRPr="00F07D31">
        <w:rPr>
          <w:w w:val="105"/>
          <w:sz w:val="24"/>
          <w:szCs w:val="24"/>
          <w:lang w:val="en-US"/>
        </w:rPr>
        <w:t>36</w:t>
      </w:r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Gorod</w:t>
      </w:r>
      <w:proofErr w:type="spellEnd"/>
      <w:r w:rsidRPr="00B80DA1">
        <w:rPr>
          <w:w w:val="105"/>
          <w:sz w:val="24"/>
          <w:szCs w:val="24"/>
        </w:rPr>
        <w:t>:</w:t>
      </w:r>
      <w:r w:rsidRPr="00B80DA1">
        <w:rPr>
          <w:spacing w:val="-9"/>
          <w:w w:val="105"/>
          <w:sz w:val="24"/>
          <w:szCs w:val="24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Izdatel</w:t>
      </w:r>
      <w:proofErr w:type="spellEnd"/>
      <w:r w:rsidRPr="00B80DA1">
        <w:rPr>
          <w:w w:val="105"/>
          <w:sz w:val="24"/>
          <w:szCs w:val="24"/>
        </w:rPr>
        <w:t>’</w:t>
      </w:r>
      <w:proofErr w:type="spellStart"/>
      <w:r w:rsidRPr="000D4D47">
        <w:rPr>
          <w:w w:val="105"/>
          <w:sz w:val="24"/>
          <w:szCs w:val="24"/>
          <w:lang w:val="en-US"/>
        </w:rPr>
        <w:t>stvo</w:t>
      </w:r>
      <w:proofErr w:type="spellEnd"/>
      <w:r w:rsidRPr="00B80DA1">
        <w:rPr>
          <w:w w:val="105"/>
          <w:sz w:val="24"/>
          <w:szCs w:val="24"/>
        </w:rPr>
        <w:t>.</w:t>
      </w:r>
    </w:p>
    <w:p w14:paraId="0A4D2BAF" w14:textId="77777777" w:rsidR="00AA327F" w:rsidRPr="00B80DA1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62F8E8EE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Рецензия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книгу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журнале:</w:t>
      </w:r>
    </w:p>
    <w:p w14:paraId="020CCF4D" w14:textId="0AA43E58" w:rsidR="00AA327F" w:rsidRDefault="000D4D47" w:rsidP="00B770D5">
      <w:pPr>
        <w:spacing w:after="120"/>
        <w:ind w:hanging="533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</w:t>
      </w:r>
      <w:r w:rsidR="00740557" w:rsidRPr="000D4D47">
        <w:rPr>
          <w:w w:val="105"/>
          <w:sz w:val="24"/>
          <w:szCs w:val="24"/>
          <w:lang w:val="en-US"/>
        </w:rPr>
        <w:t>Familia</w:t>
      </w:r>
      <w:r w:rsidR="00740557" w:rsidRPr="00B80DA1">
        <w:rPr>
          <w:w w:val="105"/>
          <w:sz w:val="24"/>
          <w:szCs w:val="24"/>
        </w:rPr>
        <w:t>,</w:t>
      </w:r>
      <w:r w:rsidR="00740557" w:rsidRPr="00B80DA1">
        <w:rPr>
          <w:spacing w:val="4"/>
          <w:w w:val="105"/>
          <w:sz w:val="24"/>
          <w:szCs w:val="24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</w:t>
      </w:r>
      <w:r w:rsidR="00740557" w:rsidRPr="00B80DA1">
        <w:rPr>
          <w:w w:val="105"/>
          <w:sz w:val="24"/>
          <w:szCs w:val="24"/>
        </w:rPr>
        <w:t>.</w:t>
      </w:r>
      <w:r w:rsidR="00740557" w:rsidRPr="000D4D47">
        <w:rPr>
          <w:w w:val="105"/>
          <w:sz w:val="24"/>
          <w:szCs w:val="24"/>
          <w:lang w:val="en-US"/>
        </w:rPr>
        <w:t>O</w:t>
      </w:r>
      <w:r w:rsidR="00740557" w:rsidRPr="00B80DA1">
        <w:rPr>
          <w:w w:val="105"/>
          <w:sz w:val="24"/>
          <w:szCs w:val="24"/>
        </w:rPr>
        <w:t>.</w:t>
      </w:r>
      <w:r w:rsidR="00740557" w:rsidRPr="00B80DA1">
        <w:rPr>
          <w:spacing w:val="8"/>
          <w:w w:val="105"/>
          <w:sz w:val="24"/>
          <w:szCs w:val="24"/>
        </w:rPr>
        <w:t xml:space="preserve"> </w:t>
      </w:r>
      <w:r w:rsidR="00F07D31">
        <w:rPr>
          <w:spacing w:val="8"/>
          <w:w w:val="105"/>
          <w:sz w:val="24"/>
          <w:szCs w:val="24"/>
        </w:rPr>
        <w:t>2020</w:t>
      </w:r>
      <w:r w:rsidR="00740557" w:rsidRPr="00B80DA1">
        <w:rPr>
          <w:w w:val="105"/>
          <w:sz w:val="24"/>
          <w:szCs w:val="24"/>
        </w:rPr>
        <w:t>.</w:t>
      </w:r>
      <w:r w:rsidR="00740557" w:rsidRPr="00B80DA1">
        <w:rPr>
          <w:spacing w:val="7"/>
          <w:w w:val="105"/>
          <w:sz w:val="24"/>
          <w:szCs w:val="24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Review</w:t>
      </w:r>
      <w:r w:rsidR="00740557" w:rsidRPr="000D4D47">
        <w:rPr>
          <w:spacing w:val="4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of</w:t>
      </w:r>
      <w:r w:rsidR="00740557" w:rsidRPr="000D4D47">
        <w:rPr>
          <w:spacing w:val="9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3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retsenziruemoi</w:t>
      </w:r>
      <w:proofErr w:type="spellEnd"/>
      <w:r w:rsidR="00740557" w:rsidRPr="000D4D47">
        <w:rPr>
          <w:i/>
          <w:spacing w:val="7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knigi</w:t>
      </w:r>
      <w:proofErr w:type="spellEnd"/>
      <w:r w:rsidR="00740557" w:rsidRPr="000D4D47">
        <w:rPr>
          <w:w w:val="105"/>
          <w:sz w:val="24"/>
          <w:szCs w:val="24"/>
          <w:lang w:val="en-US"/>
        </w:rPr>
        <w:t>,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by</w:t>
      </w:r>
      <w:r w:rsidR="00740557" w:rsidRPr="000D4D47">
        <w:rPr>
          <w:spacing w:val="7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6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Avtor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7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</w:rPr>
        <w:t>Nazvanie</w:t>
      </w:r>
      <w:proofErr w:type="spellEnd"/>
      <w:r w:rsidR="00740557" w:rsidRPr="000D4D47">
        <w:rPr>
          <w:i/>
          <w:spacing w:val="8"/>
          <w:w w:val="105"/>
          <w:sz w:val="24"/>
          <w:szCs w:val="24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</w:rPr>
        <w:t>zhurnala</w:t>
      </w:r>
      <w:proofErr w:type="spellEnd"/>
      <w:r w:rsidR="00740557" w:rsidRPr="000D4D47">
        <w:rPr>
          <w:i/>
          <w:spacing w:val="6"/>
          <w:w w:val="105"/>
          <w:sz w:val="24"/>
          <w:szCs w:val="24"/>
        </w:rPr>
        <w:t xml:space="preserve"> </w:t>
      </w:r>
      <w:r w:rsidR="00F07D31">
        <w:rPr>
          <w:i/>
          <w:spacing w:val="6"/>
          <w:w w:val="105"/>
          <w:sz w:val="24"/>
          <w:szCs w:val="24"/>
        </w:rPr>
        <w:t>5</w:t>
      </w:r>
      <w:r w:rsidR="00740557" w:rsidRPr="000D4D47">
        <w:rPr>
          <w:w w:val="105"/>
          <w:sz w:val="24"/>
          <w:szCs w:val="24"/>
        </w:rPr>
        <w:t>:</w:t>
      </w:r>
      <w:r w:rsidR="00740557" w:rsidRPr="000D4D47">
        <w:rPr>
          <w:spacing w:val="8"/>
          <w:w w:val="105"/>
          <w:sz w:val="24"/>
          <w:szCs w:val="24"/>
        </w:rPr>
        <w:t xml:space="preserve"> </w:t>
      </w:r>
      <w:r w:rsidR="00F07D31">
        <w:rPr>
          <w:spacing w:val="8"/>
          <w:w w:val="105"/>
          <w:sz w:val="24"/>
          <w:szCs w:val="24"/>
        </w:rPr>
        <w:t>4</w:t>
      </w:r>
      <w:r w:rsidR="00740557" w:rsidRPr="000D4D47">
        <w:rPr>
          <w:w w:val="105"/>
          <w:sz w:val="24"/>
          <w:szCs w:val="24"/>
        </w:rPr>
        <w:t>4–</w:t>
      </w:r>
      <w:r w:rsidR="00740557" w:rsidRPr="000D4D47">
        <w:rPr>
          <w:spacing w:val="-49"/>
          <w:w w:val="105"/>
          <w:sz w:val="24"/>
          <w:szCs w:val="24"/>
        </w:rPr>
        <w:t xml:space="preserve"> </w:t>
      </w:r>
      <w:r w:rsidR="00F07D31">
        <w:rPr>
          <w:spacing w:val="-49"/>
          <w:w w:val="105"/>
          <w:sz w:val="24"/>
          <w:szCs w:val="24"/>
        </w:rPr>
        <w:t>5   5</w:t>
      </w:r>
      <w:r w:rsidR="00740557" w:rsidRPr="000D4D47">
        <w:rPr>
          <w:w w:val="105"/>
          <w:sz w:val="24"/>
          <w:szCs w:val="24"/>
        </w:rPr>
        <w:t>.</w:t>
      </w:r>
    </w:p>
    <w:p w14:paraId="59F863E6" w14:textId="77777777" w:rsidR="00F67DB6" w:rsidRPr="000D4D47" w:rsidRDefault="00F67DB6" w:rsidP="00B770D5">
      <w:pPr>
        <w:spacing w:after="120"/>
        <w:ind w:hanging="533"/>
        <w:jc w:val="both"/>
        <w:rPr>
          <w:sz w:val="24"/>
          <w:szCs w:val="24"/>
        </w:rPr>
      </w:pPr>
    </w:p>
    <w:p w14:paraId="40797279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Рецензия</w:t>
      </w:r>
      <w:r w:rsidRPr="004938B9">
        <w:rPr>
          <w:spacing w:val="-1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сборник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в</w:t>
      </w:r>
      <w:r w:rsidRPr="004938B9">
        <w:rPr>
          <w:spacing w:val="-12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научном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журнале:</w:t>
      </w:r>
    </w:p>
    <w:p w14:paraId="0E2959F7" w14:textId="202B5520" w:rsidR="00AA327F" w:rsidRPr="000D4D47" w:rsidRDefault="000D4D47" w:rsidP="00B770D5">
      <w:pPr>
        <w:spacing w:after="120"/>
        <w:ind w:hanging="533"/>
        <w:jc w:val="both"/>
        <w:rPr>
          <w:sz w:val="24"/>
          <w:szCs w:val="24"/>
          <w:lang w:val="en-US"/>
        </w:rPr>
      </w:pPr>
      <w:r>
        <w:rPr>
          <w:w w:val="105"/>
          <w:sz w:val="24"/>
          <w:szCs w:val="24"/>
        </w:rPr>
        <w:t xml:space="preserve">         </w:t>
      </w:r>
      <w:proofErr w:type="spellStart"/>
      <w:r w:rsidR="00740557" w:rsidRPr="000D4D47">
        <w:rPr>
          <w:w w:val="105"/>
          <w:sz w:val="24"/>
          <w:szCs w:val="24"/>
        </w:rPr>
        <w:t>Familia</w:t>
      </w:r>
      <w:proofErr w:type="spellEnd"/>
      <w:r w:rsidR="00740557" w:rsidRPr="000D4D47">
        <w:rPr>
          <w:w w:val="105"/>
          <w:sz w:val="24"/>
          <w:szCs w:val="24"/>
        </w:rPr>
        <w:t>,</w:t>
      </w:r>
      <w:r w:rsidR="00740557" w:rsidRPr="000D4D47">
        <w:rPr>
          <w:spacing w:val="7"/>
          <w:w w:val="105"/>
          <w:sz w:val="24"/>
          <w:szCs w:val="24"/>
        </w:rPr>
        <w:t xml:space="preserve"> </w:t>
      </w:r>
      <w:r w:rsidR="00740557" w:rsidRPr="000D4D47">
        <w:rPr>
          <w:w w:val="105"/>
          <w:sz w:val="24"/>
          <w:szCs w:val="24"/>
        </w:rPr>
        <w:t>I.O.</w:t>
      </w:r>
      <w:r w:rsidR="00740557" w:rsidRPr="000D4D47">
        <w:rPr>
          <w:spacing w:val="9"/>
          <w:w w:val="105"/>
          <w:sz w:val="24"/>
          <w:szCs w:val="24"/>
        </w:rPr>
        <w:t xml:space="preserve"> </w:t>
      </w:r>
      <w:r w:rsidR="00F07D31">
        <w:rPr>
          <w:spacing w:val="9"/>
          <w:w w:val="105"/>
          <w:sz w:val="24"/>
          <w:szCs w:val="24"/>
        </w:rPr>
        <w:t>2020</w:t>
      </w:r>
      <w:r w:rsidR="00740557" w:rsidRPr="000D4D47">
        <w:rPr>
          <w:w w:val="105"/>
          <w:sz w:val="24"/>
          <w:szCs w:val="24"/>
        </w:rPr>
        <w:t>.</w:t>
      </w:r>
      <w:r w:rsidR="00740557" w:rsidRPr="000D4D47">
        <w:rPr>
          <w:spacing w:val="9"/>
          <w:w w:val="105"/>
          <w:sz w:val="24"/>
          <w:szCs w:val="24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Review</w:t>
      </w:r>
      <w:r w:rsidR="00740557" w:rsidRPr="000D4D47">
        <w:rPr>
          <w:spacing w:val="7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of</w:t>
      </w:r>
      <w:r w:rsidR="00740557" w:rsidRPr="000D4D47">
        <w:rPr>
          <w:spacing w:val="11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10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retsenziruemogo</w:t>
      </w:r>
      <w:proofErr w:type="spellEnd"/>
      <w:r w:rsidR="00740557" w:rsidRPr="000D4D47">
        <w:rPr>
          <w:i/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sbornika</w:t>
      </w:r>
      <w:proofErr w:type="spellEnd"/>
      <w:r w:rsidR="00740557" w:rsidRPr="000D4D47">
        <w:rPr>
          <w:w w:val="105"/>
          <w:sz w:val="24"/>
          <w:szCs w:val="24"/>
          <w:lang w:val="en-US"/>
        </w:rPr>
        <w:t>,</w:t>
      </w:r>
      <w:r w:rsidR="00740557" w:rsidRPr="000D4D47">
        <w:rPr>
          <w:spacing w:val="9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edited</w:t>
      </w:r>
      <w:r w:rsidR="00740557" w:rsidRPr="000D4D47">
        <w:rPr>
          <w:spacing w:val="7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by</w:t>
      </w:r>
      <w:r w:rsidR="00740557" w:rsidRPr="000D4D47">
        <w:rPr>
          <w:spacing w:val="9"/>
          <w:w w:val="105"/>
          <w:sz w:val="24"/>
          <w:szCs w:val="24"/>
          <w:lang w:val="en-US"/>
        </w:rPr>
        <w:t xml:space="preserve"> </w:t>
      </w:r>
      <w:r w:rsidR="00740557" w:rsidRPr="000D4D47">
        <w:rPr>
          <w:w w:val="105"/>
          <w:sz w:val="24"/>
          <w:szCs w:val="24"/>
          <w:lang w:val="en-US"/>
        </w:rPr>
        <w:t>I.O.</w:t>
      </w:r>
      <w:r w:rsidR="00740557" w:rsidRPr="000D4D47">
        <w:rPr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w w:val="105"/>
          <w:sz w:val="24"/>
          <w:szCs w:val="24"/>
          <w:lang w:val="en-US"/>
        </w:rPr>
        <w:t>Sostavitel</w:t>
      </w:r>
      <w:proofErr w:type="spellEnd"/>
      <w:r w:rsidR="00740557" w:rsidRPr="000D4D47">
        <w:rPr>
          <w:w w:val="105"/>
          <w:sz w:val="24"/>
          <w:szCs w:val="24"/>
          <w:lang w:val="en-US"/>
        </w:rPr>
        <w:t>.</w:t>
      </w:r>
      <w:r w:rsidR="00740557" w:rsidRPr="000D4D47">
        <w:rPr>
          <w:spacing w:val="10"/>
          <w:w w:val="105"/>
          <w:sz w:val="24"/>
          <w:szCs w:val="24"/>
          <w:lang w:val="en-US"/>
        </w:rPr>
        <w:t xml:space="preserve">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Nazvanie</w:t>
      </w:r>
      <w:proofErr w:type="spellEnd"/>
      <w:r w:rsidR="00740557" w:rsidRPr="000D4D47">
        <w:rPr>
          <w:i/>
          <w:spacing w:val="-50"/>
          <w:w w:val="105"/>
          <w:sz w:val="24"/>
          <w:szCs w:val="24"/>
          <w:lang w:val="en-US"/>
        </w:rPr>
        <w:t xml:space="preserve"> </w:t>
      </w:r>
      <w:r w:rsidR="00F07D31" w:rsidRPr="00D177E8">
        <w:rPr>
          <w:i/>
          <w:spacing w:val="-50"/>
          <w:w w:val="105"/>
          <w:sz w:val="24"/>
          <w:szCs w:val="24"/>
          <w:lang w:val="en-US"/>
        </w:rPr>
        <w:t xml:space="preserve">        </w:t>
      </w:r>
      <w:proofErr w:type="spellStart"/>
      <w:r w:rsidR="00740557" w:rsidRPr="000D4D47">
        <w:rPr>
          <w:i/>
          <w:w w:val="105"/>
          <w:sz w:val="24"/>
          <w:szCs w:val="24"/>
          <w:lang w:val="en-US"/>
        </w:rPr>
        <w:t>zhurnala</w:t>
      </w:r>
      <w:proofErr w:type="spellEnd"/>
      <w:r w:rsidR="00740557" w:rsidRPr="000D4D47">
        <w:rPr>
          <w:i/>
          <w:spacing w:val="-1"/>
          <w:w w:val="105"/>
          <w:sz w:val="24"/>
          <w:szCs w:val="24"/>
          <w:lang w:val="en-US"/>
        </w:rPr>
        <w:t xml:space="preserve"> </w:t>
      </w:r>
      <w:r w:rsidR="00F07D31" w:rsidRPr="00D177E8">
        <w:rPr>
          <w:i/>
          <w:spacing w:val="-1"/>
          <w:w w:val="105"/>
          <w:sz w:val="24"/>
          <w:szCs w:val="24"/>
          <w:lang w:val="en-US"/>
        </w:rPr>
        <w:t>5</w:t>
      </w:r>
      <w:r w:rsidR="00740557" w:rsidRPr="000D4D47">
        <w:rPr>
          <w:w w:val="105"/>
          <w:sz w:val="24"/>
          <w:szCs w:val="24"/>
          <w:lang w:val="en-US"/>
        </w:rPr>
        <w:t xml:space="preserve">: </w:t>
      </w:r>
      <w:r w:rsidR="00F07D31" w:rsidRPr="00D177E8">
        <w:rPr>
          <w:w w:val="105"/>
          <w:sz w:val="24"/>
          <w:szCs w:val="24"/>
          <w:lang w:val="en-US"/>
        </w:rPr>
        <w:t>44</w:t>
      </w:r>
      <w:r w:rsidR="00740557" w:rsidRPr="000D4D47">
        <w:rPr>
          <w:w w:val="105"/>
          <w:sz w:val="24"/>
          <w:szCs w:val="24"/>
          <w:lang w:val="en-US"/>
        </w:rPr>
        <w:t>–</w:t>
      </w:r>
      <w:r w:rsidR="00F07D31" w:rsidRPr="00D177E8">
        <w:rPr>
          <w:w w:val="105"/>
          <w:sz w:val="24"/>
          <w:szCs w:val="24"/>
          <w:lang w:val="en-US"/>
        </w:rPr>
        <w:t>55</w:t>
      </w:r>
      <w:r w:rsidR="00740557" w:rsidRPr="000D4D47">
        <w:rPr>
          <w:w w:val="105"/>
          <w:sz w:val="24"/>
          <w:szCs w:val="24"/>
          <w:lang w:val="en-US"/>
        </w:rPr>
        <w:t>.</w:t>
      </w:r>
    </w:p>
    <w:p w14:paraId="636D0037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  <w:lang w:val="en-US"/>
        </w:rPr>
      </w:pPr>
    </w:p>
    <w:p w14:paraId="20FF14FC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  <w:lang w:val="en-US"/>
        </w:rPr>
      </w:pPr>
      <w:r w:rsidRPr="004938B9">
        <w:rPr>
          <w:w w:val="105"/>
          <w:sz w:val="24"/>
          <w:szCs w:val="24"/>
        </w:rPr>
        <w:t>Диссертация</w:t>
      </w:r>
      <w:r w:rsidRPr="004938B9">
        <w:rPr>
          <w:w w:val="105"/>
          <w:sz w:val="24"/>
          <w:szCs w:val="24"/>
          <w:lang w:val="en-US"/>
        </w:rPr>
        <w:t>:</w:t>
      </w:r>
    </w:p>
    <w:p w14:paraId="74D4C031" w14:textId="5AA461C9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0D4D47">
        <w:rPr>
          <w:spacing w:val="-1"/>
          <w:w w:val="105"/>
          <w:sz w:val="24"/>
          <w:szCs w:val="24"/>
          <w:lang w:val="en-US"/>
        </w:rPr>
        <w:t>Familia,</w:t>
      </w:r>
      <w:r w:rsidRPr="000D4D47">
        <w:rPr>
          <w:spacing w:val="-12"/>
          <w:w w:val="105"/>
          <w:sz w:val="24"/>
          <w:szCs w:val="24"/>
          <w:lang w:val="en-US"/>
        </w:rPr>
        <w:t xml:space="preserve"> </w:t>
      </w:r>
      <w:r w:rsidRPr="000D4D47">
        <w:rPr>
          <w:spacing w:val="-1"/>
          <w:w w:val="105"/>
          <w:sz w:val="24"/>
          <w:szCs w:val="24"/>
          <w:lang w:val="en-US"/>
        </w:rPr>
        <w:t>I.O.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="00FB378D" w:rsidRPr="00D177E8">
        <w:rPr>
          <w:spacing w:val="-11"/>
          <w:w w:val="105"/>
          <w:sz w:val="24"/>
          <w:szCs w:val="24"/>
          <w:lang w:val="en-US"/>
        </w:rPr>
        <w:t>2020</w:t>
      </w:r>
      <w:r w:rsidRPr="000D4D47">
        <w:rPr>
          <w:spacing w:val="-1"/>
          <w:w w:val="105"/>
          <w:sz w:val="24"/>
          <w:szCs w:val="24"/>
          <w:lang w:val="en-US"/>
        </w:rPr>
        <w:t>.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Nazvanie</w:t>
      </w:r>
      <w:proofErr w:type="spellEnd"/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0D4D47">
        <w:rPr>
          <w:w w:val="105"/>
          <w:sz w:val="24"/>
          <w:szCs w:val="24"/>
          <w:lang w:val="en-US"/>
        </w:rPr>
        <w:t>dissertatsii</w:t>
      </w:r>
      <w:proofErr w:type="spellEnd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9"/>
          <w:w w:val="105"/>
          <w:sz w:val="24"/>
          <w:szCs w:val="24"/>
          <w:lang w:val="en-US"/>
        </w:rPr>
        <w:t xml:space="preserve"> </w:t>
      </w:r>
      <w:bookmarkStart w:id="6" w:name="_Hlk129706449"/>
      <w:r w:rsidRPr="000D4D47">
        <w:rPr>
          <w:w w:val="105"/>
          <w:sz w:val="24"/>
          <w:szCs w:val="24"/>
          <w:lang w:val="en-US"/>
        </w:rPr>
        <w:t>PhD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diss.,</w:t>
      </w:r>
      <w:r w:rsidRPr="000D4D47">
        <w:rPr>
          <w:spacing w:val="-13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Moscow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State</w:t>
      </w:r>
      <w:r w:rsidRPr="000D4D47">
        <w:rPr>
          <w:spacing w:val="-11"/>
          <w:w w:val="105"/>
          <w:sz w:val="24"/>
          <w:szCs w:val="24"/>
          <w:lang w:val="en-US"/>
        </w:rPr>
        <w:t xml:space="preserve"> </w:t>
      </w:r>
      <w:r w:rsidRPr="000D4D47">
        <w:rPr>
          <w:w w:val="105"/>
          <w:sz w:val="24"/>
          <w:szCs w:val="24"/>
          <w:lang w:val="en-US"/>
        </w:rPr>
        <w:t>University</w:t>
      </w:r>
      <w:bookmarkEnd w:id="6"/>
      <w:r w:rsidRPr="000D4D47">
        <w:rPr>
          <w:w w:val="105"/>
          <w:sz w:val="24"/>
          <w:szCs w:val="24"/>
          <w:lang w:val="en-US"/>
        </w:rPr>
        <w:t>.</w:t>
      </w:r>
      <w:r w:rsidRPr="000D4D47">
        <w:rPr>
          <w:spacing w:val="-50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(указывается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университет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или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другая</w:t>
      </w:r>
      <w:r w:rsidRPr="004938B9">
        <w:rPr>
          <w:spacing w:val="-8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организация-место</w:t>
      </w:r>
      <w:r w:rsidRPr="004938B9">
        <w:rPr>
          <w:spacing w:val="-9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защиты)</w:t>
      </w:r>
    </w:p>
    <w:p w14:paraId="20DDFDEE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7F635D1D" w14:textId="77777777" w:rsidR="00AA327F" w:rsidRPr="004938B9" w:rsidRDefault="00740557" w:rsidP="00B770D5">
      <w:pPr>
        <w:pStyle w:val="3"/>
        <w:spacing w:after="120"/>
        <w:ind w:left="0"/>
        <w:jc w:val="both"/>
        <w:rPr>
          <w:sz w:val="24"/>
          <w:szCs w:val="24"/>
        </w:rPr>
      </w:pPr>
      <w:r w:rsidRPr="004938B9">
        <w:rPr>
          <w:spacing w:val="-1"/>
          <w:w w:val="105"/>
          <w:sz w:val="24"/>
          <w:szCs w:val="24"/>
        </w:rPr>
        <w:t>Автореферат</w:t>
      </w:r>
      <w:r w:rsidRPr="004938B9">
        <w:rPr>
          <w:spacing w:val="-11"/>
          <w:w w:val="105"/>
          <w:sz w:val="24"/>
          <w:szCs w:val="24"/>
        </w:rPr>
        <w:t xml:space="preserve"> </w:t>
      </w:r>
      <w:r w:rsidRPr="004938B9">
        <w:rPr>
          <w:spacing w:val="-1"/>
          <w:w w:val="105"/>
          <w:sz w:val="24"/>
          <w:szCs w:val="24"/>
        </w:rPr>
        <w:t>диссертации:</w:t>
      </w:r>
    </w:p>
    <w:p w14:paraId="21F81095" w14:textId="551E0FBF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proofErr w:type="spellStart"/>
      <w:r w:rsidRPr="00FB378D">
        <w:rPr>
          <w:spacing w:val="-1"/>
          <w:w w:val="105"/>
          <w:sz w:val="24"/>
          <w:szCs w:val="24"/>
        </w:rPr>
        <w:lastRenderedPageBreak/>
        <w:t>Familia</w:t>
      </w:r>
      <w:proofErr w:type="spellEnd"/>
      <w:r w:rsidRPr="00FB378D">
        <w:rPr>
          <w:spacing w:val="-1"/>
          <w:w w:val="105"/>
          <w:sz w:val="24"/>
          <w:szCs w:val="24"/>
        </w:rPr>
        <w:t>,</w:t>
      </w:r>
      <w:r w:rsidRPr="00FB378D">
        <w:rPr>
          <w:spacing w:val="-12"/>
          <w:w w:val="105"/>
          <w:sz w:val="24"/>
          <w:szCs w:val="24"/>
        </w:rPr>
        <w:t xml:space="preserve"> </w:t>
      </w:r>
      <w:r w:rsidRPr="00FB378D">
        <w:rPr>
          <w:spacing w:val="-1"/>
          <w:w w:val="105"/>
          <w:sz w:val="24"/>
          <w:szCs w:val="24"/>
        </w:rPr>
        <w:t>I.O.</w:t>
      </w:r>
      <w:r w:rsidRPr="00FB378D">
        <w:rPr>
          <w:spacing w:val="-11"/>
          <w:w w:val="105"/>
          <w:sz w:val="24"/>
          <w:szCs w:val="24"/>
        </w:rPr>
        <w:t xml:space="preserve"> </w:t>
      </w:r>
      <w:r w:rsidR="00FB378D" w:rsidRPr="00FB378D">
        <w:rPr>
          <w:spacing w:val="-11"/>
          <w:w w:val="105"/>
          <w:sz w:val="24"/>
          <w:szCs w:val="24"/>
        </w:rPr>
        <w:t>2020</w:t>
      </w:r>
      <w:r w:rsidRPr="00FB378D">
        <w:rPr>
          <w:spacing w:val="-1"/>
          <w:w w:val="105"/>
          <w:sz w:val="24"/>
          <w:szCs w:val="24"/>
        </w:rPr>
        <w:t>.</w:t>
      </w:r>
      <w:r w:rsidRPr="00FB378D">
        <w:rPr>
          <w:spacing w:val="-11"/>
          <w:w w:val="105"/>
          <w:sz w:val="24"/>
          <w:szCs w:val="24"/>
        </w:rPr>
        <w:t xml:space="preserve"> </w:t>
      </w:r>
      <w:proofErr w:type="spellStart"/>
      <w:r w:rsidRPr="00FB378D">
        <w:rPr>
          <w:w w:val="105"/>
          <w:sz w:val="24"/>
          <w:szCs w:val="24"/>
          <w:lang w:val="en-US"/>
        </w:rPr>
        <w:t>Nazvanie</w:t>
      </w:r>
      <w:proofErr w:type="spellEnd"/>
      <w:r w:rsidRPr="00FB378D">
        <w:rPr>
          <w:spacing w:val="-11"/>
          <w:w w:val="105"/>
          <w:sz w:val="24"/>
          <w:szCs w:val="24"/>
          <w:lang w:val="en-US"/>
        </w:rPr>
        <w:t xml:space="preserve"> </w:t>
      </w:r>
      <w:proofErr w:type="spellStart"/>
      <w:r w:rsidRPr="00FB378D">
        <w:rPr>
          <w:w w:val="105"/>
          <w:sz w:val="24"/>
          <w:szCs w:val="24"/>
          <w:lang w:val="en-US"/>
        </w:rPr>
        <w:t>dissertatsii</w:t>
      </w:r>
      <w:proofErr w:type="spellEnd"/>
      <w:r w:rsidRPr="00FB378D">
        <w:rPr>
          <w:w w:val="105"/>
          <w:sz w:val="24"/>
          <w:szCs w:val="24"/>
          <w:lang w:val="en-US"/>
        </w:rPr>
        <w:t>.</w:t>
      </w:r>
      <w:r w:rsidRPr="00FB378D">
        <w:rPr>
          <w:spacing w:val="-10"/>
          <w:w w:val="105"/>
          <w:sz w:val="24"/>
          <w:szCs w:val="24"/>
          <w:lang w:val="en-US"/>
        </w:rPr>
        <w:t xml:space="preserve"> </w:t>
      </w:r>
      <w:r w:rsidRPr="00FB378D">
        <w:rPr>
          <w:w w:val="105"/>
          <w:sz w:val="24"/>
          <w:szCs w:val="24"/>
          <w:lang w:val="en-US"/>
        </w:rPr>
        <w:t>PhD</w:t>
      </w:r>
      <w:r w:rsidRPr="00FB378D">
        <w:rPr>
          <w:spacing w:val="-11"/>
          <w:w w:val="105"/>
          <w:sz w:val="24"/>
          <w:szCs w:val="24"/>
          <w:lang w:val="en-US"/>
        </w:rPr>
        <w:t xml:space="preserve"> </w:t>
      </w:r>
      <w:r w:rsidRPr="00FB378D">
        <w:rPr>
          <w:w w:val="105"/>
          <w:sz w:val="24"/>
          <w:szCs w:val="24"/>
          <w:lang w:val="en-US"/>
        </w:rPr>
        <w:t>diss.</w:t>
      </w:r>
      <w:r w:rsidRPr="00FB378D">
        <w:rPr>
          <w:spacing w:val="-13"/>
          <w:w w:val="105"/>
          <w:sz w:val="24"/>
          <w:szCs w:val="24"/>
          <w:lang w:val="en-US"/>
        </w:rPr>
        <w:t xml:space="preserve"> </w:t>
      </w:r>
      <w:r w:rsidRPr="00FB378D">
        <w:rPr>
          <w:w w:val="105"/>
          <w:sz w:val="24"/>
          <w:szCs w:val="24"/>
          <w:lang w:val="en-US"/>
        </w:rPr>
        <w:t>abstract,</w:t>
      </w:r>
      <w:r w:rsidRPr="00FB378D">
        <w:rPr>
          <w:spacing w:val="-13"/>
          <w:w w:val="105"/>
          <w:sz w:val="24"/>
          <w:szCs w:val="24"/>
          <w:lang w:val="en-US"/>
        </w:rPr>
        <w:t xml:space="preserve"> </w:t>
      </w:r>
      <w:r w:rsidRPr="00FB378D">
        <w:rPr>
          <w:w w:val="105"/>
          <w:sz w:val="24"/>
          <w:szCs w:val="24"/>
          <w:lang w:val="en-US"/>
        </w:rPr>
        <w:t>Moscow</w:t>
      </w:r>
      <w:r w:rsidRPr="00FB378D">
        <w:rPr>
          <w:spacing w:val="-11"/>
          <w:w w:val="105"/>
          <w:sz w:val="24"/>
          <w:szCs w:val="24"/>
          <w:lang w:val="en-US"/>
        </w:rPr>
        <w:t xml:space="preserve"> </w:t>
      </w:r>
      <w:r w:rsidRPr="00FB378D">
        <w:rPr>
          <w:w w:val="105"/>
          <w:sz w:val="24"/>
          <w:szCs w:val="24"/>
          <w:lang w:val="en-US"/>
        </w:rPr>
        <w:t>State</w:t>
      </w:r>
      <w:r w:rsidRPr="00FB378D">
        <w:rPr>
          <w:spacing w:val="-11"/>
          <w:w w:val="105"/>
          <w:sz w:val="24"/>
          <w:szCs w:val="24"/>
          <w:lang w:val="en-US"/>
        </w:rPr>
        <w:t xml:space="preserve"> </w:t>
      </w:r>
      <w:r w:rsidRPr="00FB378D">
        <w:rPr>
          <w:w w:val="105"/>
          <w:sz w:val="24"/>
          <w:szCs w:val="24"/>
          <w:lang w:val="en-US"/>
        </w:rPr>
        <w:t>University.</w:t>
      </w:r>
      <w:r w:rsidRPr="00FB378D">
        <w:rPr>
          <w:spacing w:val="-50"/>
          <w:w w:val="105"/>
          <w:sz w:val="24"/>
          <w:szCs w:val="24"/>
          <w:lang w:val="en-US"/>
        </w:rPr>
        <w:t xml:space="preserve"> </w:t>
      </w:r>
      <w:r w:rsidRPr="004938B9">
        <w:rPr>
          <w:w w:val="105"/>
          <w:sz w:val="24"/>
          <w:szCs w:val="24"/>
        </w:rPr>
        <w:t>(указывается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университет</w:t>
      </w:r>
      <w:r w:rsidRPr="004938B9">
        <w:rPr>
          <w:spacing w:val="-7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или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другая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организация-место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защиты)</w:t>
      </w:r>
    </w:p>
    <w:p w14:paraId="44A0DF19" w14:textId="77777777" w:rsidR="00AA327F" w:rsidRPr="004938B9" w:rsidRDefault="00AA327F" w:rsidP="00B770D5">
      <w:pPr>
        <w:pStyle w:val="a3"/>
        <w:spacing w:after="120"/>
        <w:jc w:val="both"/>
        <w:rPr>
          <w:sz w:val="24"/>
          <w:szCs w:val="24"/>
        </w:rPr>
      </w:pPr>
    </w:p>
    <w:p w14:paraId="55109A68" w14:textId="77777777" w:rsidR="00AA327F" w:rsidRPr="004938B9" w:rsidRDefault="00AA327F" w:rsidP="00B770D5">
      <w:pPr>
        <w:pStyle w:val="a3"/>
        <w:spacing w:after="120"/>
        <w:jc w:val="both"/>
        <w:rPr>
          <w:b/>
          <w:sz w:val="24"/>
          <w:szCs w:val="24"/>
        </w:rPr>
      </w:pPr>
    </w:p>
    <w:p w14:paraId="790077A5" w14:textId="77777777" w:rsidR="00AA327F" w:rsidRPr="00CE08CB" w:rsidRDefault="00740557" w:rsidP="00B770D5">
      <w:pPr>
        <w:pStyle w:val="a3"/>
        <w:spacing w:after="120"/>
        <w:jc w:val="both"/>
        <w:rPr>
          <w:b/>
          <w:color w:val="E36C0A" w:themeColor="accent6" w:themeShade="BF"/>
          <w:sz w:val="24"/>
          <w:szCs w:val="24"/>
        </w:rPr>
      </w:pPr>
      <w:bookmarkStart w:id="7" w:name="_TOC_250001"/>
      <w:r w:rsidRPr="00CE08CB">
        <w:rPr>
          <w:b/>
          <w:color w:val="E36C0A" w:themeColor="accent6" w:themeShade="BF"/>
          <w:sz w:val="24"/>
          <w:szCs w:val="24"/>
        </w:rPr>
        <w:t xml:space="preserve">ИЛЛЮСТРАТИВНЫЙ </w:t>
      </w:r>
      <w:bookmarkEnd w:id="7"/>
      <w:r w:rsidRPr="00CE08CB">
        <w:rPr>
          <w:b/>
          <w:color w:val="E36C0A" w:themeColor="accent6" w:themeShade="BF"/>
          <w:sz w:val="24"/>
          <w:szCs w:val="24"/>
        </w:rPr>
        <w:t>МАТЕРИАЛ</w:t>
      </w:r>
    </w:p>
    <w:p w14:paraId="30634504" w14:textId="51E81721" w:rsidR="00A5662A" w:rsidRPr="00A5662A" w:rsidRDefault="00A5662A" w:rsidP="00B770D5">
      <w:pPr>
        <w:spacing w:after="120"/>
        <w:jc w:val="both"/>
        <w:rPr>
          <w:iCs/>
          <w:w w:val="105"/>
          <w:sz w:val="24"/>
          <w:szCs w:val="24"/>
        </w:rPr>
      </w:pPr>
      <w:r>
        <w:rPr>
          <w:b/>
          <w:bCs/>
          <w:iCs/>
          <w:w w:val="105"/>
          <w:sz w:val="24"/>
          <w:szCs w:val="24"/>
        </w:rPr>
        <w:t xml:space="preserve">Подпись иллюстрации </w:t>
      </w:r>
      <w:r>
        <w:rPr>
          <w:iCs/>
          <w:w w:val="105"/>
          <w:sz w:val="24"/>
          <w:szCs w:val="24"/>
        </w:rPr>
        <w:t>должна содержать описание изображения, дату, сведения о принадлежности иллюстрации.</w:t>
      </w:r>
    </w:p>
    <w:p w14:paraId="190250FE" w14:textId="21681110" w:rsidR="00AA327F" w:rsidRPr="00B770D5" w:rsidRDefault="00740557" w:rsidP="00B770D5">
      <w:pPr>
        <w:spacing w:after="120"/>
        <w:jc w:val="both"/>
        <w:rPr>
          <w:iCs/>
          <w:sz w:val="24"/>
          <w:szCs w:val="24"/>
        </w:rPr>
      </w:pPr>
      <w:r w:rsidRPr="00CE08CB">
        <w:rPr>
          <w:b/>
          <w:bCs/>
          <w:iCs/>
          <w:w w:val="105"/>
          <w:sz w:val="24"/>
          <w:szCs w:val="24"/>
        </w:rPr>
        <w:t>Любые</w:t>
      </w:r>
      <w:r w:rsidRPr="00CE08CB">
        <w:rPr>
          <w:b/>
          <w:bCs/>
          <w:iCs/>
          <w:spacing w:val="-3"/>
          <w:w w:val="105"/>
          <w:sz w:val="24"/>
          <w:szCs w:val="24"/>
        </w:rPr>
        <w:t xml:space="preserve"> </w:t>
      </w:r>
      <w:r w:rsidRPr="00CE08CB">
        <w:rPr>
          <w:b/>
          <w:bCs/>
          <w:iCs/>
          <w:w w:val="105"/>
          <w:sz w:val="24"/>
          <w:szCs w:val="24"/>
        </w:rPr>
        <w:t>иллюстрации</w:t>
      </w:r>
      <w:r w:rsidRPr="00CE08CB">
        <w:rPr>
          <w:b/>
          <w:bCs/>
          <w:iCs/>
          <w:spacing w:val="-3"/>
          <w:w w:val="105"/>
          <w:sz w:val="24"/>
          <w:szCs w:val="24"/>
        </w:rPr>
        <w:t xml:space="preserve"> </w:t>
      </w:r>
      <w:r w:rsidRPr="00CE08CB">
        <w:rPr>
          <w:b/>
          <w:bCs/>
          <w:iCs/>
          <w:w w:val="105"/>
          <w:sz w:val="24"/>
          <w:szCs w:val="24"/>
        </w:rPr>
        <w:t>(кроме</w:t>
      </w:r>
      <w:r w:rsidRPr="00CE08CB">
        <w:rPr>
          <w:b/>
          <w:bCs/>
          <w:iCs/>
          <w:spacing w:val="-2"/>
          <w:w w:val="105"/>
          <w:sz w:val="24"/>
          <w:szCs w:val="24"/>
        </w:rPr>
        <w:t xml:space="preserve"> </w:t>
      </w:r>
      <w:r w:rsidRPr="00CE08CB">
        <w:rPr>
          <w:b/>
          <w:bCs/>
          <w:iCs/>
          <w:w w:val="105"/>
          <w:sz w:val="24"/>
          <w:szCs w:val="24"/>
        </w:rPr>
        <w:t>собственных</w:t>
      </w:r>
      <w:r w:rsidRPr="00CE08CB">
        <w:rPr>
          <w:b/>
          <w:bCs/>
          <w:iCs/>
          <w:spacing w:val="-3"/>
          <w:w w:val="105"/>
          <w:sz w:val="24"/>
          <w:szCs w:val="24"/>
        </w:rPr>
        <w:t xml:space="preserve"> </w:t>
      </w:r>
      <w:r w:rsidRPr="00CE08CB">
        <w:rPr>
          <w:b/>
          <w:bCs/>
          <w:iCs/>
          <w:w w:val="105"/>
          <w:sz w:val="24"/>
          <w:szCs w:val="24"/>
        </w:rPr>
        <w:t>фотографий</w:t>
      </w:r>
      <w:r w:rsidRPr="00CE08CB">
        <w:rPr>
          <w:b/>
          <w:bCs/>
          <w:iCs/>
          <w:spacing w:val="-4"/>
          <w:w w:val="105"/>
          <w:sz w:val="24"/>
          <w:szCs w:val="24"/>
        </w:rPr>
        <w:t xml:space="preserve"> </w:t>
      </w:r>
      <w:r w:rsidRPr="00CE08CB">
        <w:rPr>
          <w:b/>
          <w:bCs/>
          <w:iCs/>
          <w:w w:val="105"/>
          <w:sz w:val="24"/>
          <w:szCs w:val="24"/>
        </w:rPr>
        <w:t>автора),</w:t>
      </w:r>
      <w:r w:rsidRPr="00CE08CB">
        <w:rPr>
          <w:b/>
          <w:bCs/>
          <w:iCs/>
          <w:spacing w:val="-3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прилагаемые</w:t>
      </w:r>
      <w:r w:rsidRPr="00B770D5">
        <w:rPr>
          <w:iCs/>
          <w:spacing w:val="-2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к</w:t>
      </w:r>
      <w:r w:rsidRPr="00B770D5">
        <w:rPr>
          <w:iCs/>
          <w:spacing w:val="-3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статьям,</w:t>
      </w:r>
      <w:r w:rsidRPr="00B770D5">
        <w:rPr>
          <w:iCs/>
          <w:spacing w:val="-4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дол</w:t>
      </w:r>
      <w:r w:rsidR="00CE08CB" w:rsidRPr="00B770D5">
        <w:rPr>
          <w:iCs/>
          <w:w w:val="105"/>
          <w:sz w:val="24"/>
          <w:szCs w:val="24"/>
        </w:rPr>
        <w:t>ж</w:t>
      </w:r>
      <w:r w:rsidRPr="00B770D5">
        <w:rPr>
          <w:iCs/>
          <w:w w:val="105"/>
          <w:sz w:val="24"/>
          <w:szCs w:val="24"/>
        </w:rPr>
        <w:t>ны</w:t>
      </w:r>
      <w:r w:rsidRPr="00B770D5">
        <w:rPr>
          <w:iCs/>
          <w:spacing w:val="-7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сопровождаться</w:t>
      </w:r>
      <w:r w:rsidRPr="00B770D5">
        <w:rPr>
          <w:iCs/>
          <w:spacing w:val="-6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официальным</w:t>
      </w:r>
      <w:r w:rsidRPr="00B770D5">
        <w:rPr>
          <w:iCs/>
          <w:spacing w:val="-3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письменным</w:t>
      </w:r>
      <w:r w:rsidRPr="00B770D5">
        <w:rPr>
          <w:iCs/>
          <w:spacing w:val="-5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разрешением</w:t>
      </w:r>
      <w:r w:rsidRPr="00B770D5">
        <w:rPr>
          <w:iCs/>
          <w:spacing w:val="-5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на</w:t>
      </w:r>
      <w:r w:rsidRPr="00B770D5">
        <w:rPr>
          <w:iCs/>
          <w:spacing w:val="-7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публикацию</w:t>
      </w:r>
      <w:r w:rsidRPr="00B770D5">
        <w:rPr>
          <w:iCs/>
          <w:spacing w:val="-3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от</w:t>
      </w:r>
      <w:r w:rsidRPr="00B770D5">
        <w:rPr>
          <w:iCs/>
          <w:spacing w:val="-5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их</w:t>
      </w:r>
      <w:r w:rsidRPr="00B770D5">
        <w:rPr>
          <w:iCs/>
          <w:spacing w:val="-3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владельца</w:t>
      </w:r>
      <w:r w:rsidRPr="00B770D5">
        <w:rPr>
          <w:iCs/>
          <w:spacing w:val="-4"/>
          <w:w w:val="105"/>
          <w:sz w:val="24"/>
          <w:szCs w:val="24"/>
        </w:rPr>
        <w:t xml:space="preserve"> </w:t>
      </w:r>
      <w:proofErr w:type="gramStart"/>
      <w:r w:rsidRPr="00B770D5">
        <w:rPr>
          <w:iCs/>
          <w:w w:val="105"/>
          <w:sz w:val="24"/>
          <w:szCs w:val="24"/>
        </w:rPr>
        <w:t>или</w:t>
      </w:r>
      <w:r w:rsidR="00A5662A">
        <w:rPr>
          <w:iCs/>
          <w:w w:val="105"/>
          <w:sz w:val="24"/>
          <w:szCs w:val="24"/>
        </w:rPr>
        <w:t xml:space="preserve"> </w:t>
      </w:r>
      <w:r w:rsidRPr="00B770D5">
        <w:rPr>
          <w:iCs/>
          <w:spacing w:val="-50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текущего</w:t>
      </w:r>
      <w:proofErr w:type="gramEnd"/>
      <w:r w:rsidRPr="00B770D5">
        <w:rPr>
          <w:iCs/>
          <w:spacing w:val="-5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держателя</w:t>
      </w:r>
      <w:r w:rsidRPr="00B770D5">
        <w:rPr>
          <w:iCs/>
          <w:spacing w:val="1"/>
          <w:w w:val="105"/>
          <w:sz w:val="24"/>
          <w:szCs w:val="24"/>
        </w:rPr>
        <w:t xml:space="preserve"> </w:t>
      </w:r>
      <w:r w:rsidRPr="00B770D5">
        <w:rPr>
          <w:iCs/>
          <w:w w:val="105"/>
          <w:sz w:val="24"/>
          <w:szCs w:val="24"/>
        </w:rPr>
        <w:t>авторского права</w:t>
      </w:r>
      <w:r w:rsidR="00B770D5" w:rsidRPr="00B770D5">
        <w:rPr>
          <w:iCs/>
          <w:w w:val="105"/>
          <w:sz w:val="24"/>
          <w:szCs w:val="24"/>
        </w:rPr>
        <w:t>.</w:t>
      </w:r>
    </w:p>
    <w:p w14:paraId="6752F49F" w14:textId="2741C67A" w:rsidR="00AA327F" w:rsidRPr="004938B9" w:rsidRDefault="00740557" w:rsidP="00B770D5">
      <w:pPr>
        <w:pStyle w:val="a3"/>
        <w:spacing w:after="120"/>
        <w:jc w:val="both"/>
        <w:rPr>
          <w:sz w:val="24"/>
          <w:szCs w:val="24"/>
        </w:rPr>
      </w:pPr>
      <w:r w:rsidRPr="004938B9">
        <w:rPr>
          <w:w w:val="105"/>
          <w:sz w:val="24"/>
          <w:szCs w:val="24"/>
        </w:rPr>
        <w:t>В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основном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тексте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статьи</w:t>
      </w:r>
      <w:r w:rsidRPr="004938B9">
        <w:rPr>
          <w:spacing w:val="-6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должны</w:t>
      </w:r>
      <w:r w:rsidRPr="004938B9">
        <w:rPr>
          <w:spacing w:val="-3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быть</w:t>
      </w:r>
      <w:r w:rsidRPr="004938B9">
        <w:rPr>
          <w:spacing w:val="-5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указаны</w:t>
      </w:r>
      <w:r w:rsidRPr="004938B9">
        <w:rPr>
          <w:spacing w:val="-4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предполагаемые</w:t>
      </w:r>
      <w:r w:rsidRPr="004938B9">
        <w:rPr>
          <w:spacing w:val="-1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места</w:t>
      </w:r>
      <w:r w:rsidRPr="004938B9">
        <w:rPr>
          <w:b/>
          <w:spacing w:val="-5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иллюстраций</w:t>
      </w:r>
      <w:r w:rsidRPr="004938B9">
        <w:rPr>
          <w:b/>
          <w:spacing w:val="-50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в</w:t>
      </w:r>
      <w:r w:rsidRPr="004938B9">
        <w:rPr>
          <w:b/>
          <w:spacing w:val="-9"/>
          <w:w w:val="105"/>
          <w:sz w:val="24"/>
          <w:szCs w:val="24"/>
        </w:rPr>
        <w:t xml:space="preserve"> </w:t>
      </w:r>
      <w:r w:rsidRPr="004938B9">
        <w:rPr>
          <w:b/>
          <w:w w:val="105"/>
          <w:sz w:val="24"/>
          <w:szCs w:val="24"/>
        </w:rPr>
        <w:t>статье</w:t>
      </w:r>
      <w:r w:rsidR="00A5662A">
        <w:rPr>
          <w:w w:val="105"/>
          <w:sz w:val="24"/>
          <w:szCs w:val="24"/>
        </w:rPr>
        <w:t>, обозначенные цветным выделением.</w:t>
      </w:r>
    </w:p>
    <w:p w14:paraId="55028040" w14:textId="62709324" w:rsidR="00AA327F" w:rsidRDefault="00740557" w:rsidP="00B770D5">
      <w:pPr>
        <w:pStyle w:val="a3"/>
        <w:spacing w:after="120"/>
        <w:jc w:val="both"/>
        <w:rPr>
          <w:spacing w:val="-7"/>
          <w:w w:val="105"/>
          <w:sz w:val="24"/>
          <w:szCs w:val="24"/>
        </w:rPr>
      </w:pPr>
      <w:r w:rsidRPr="004938B9">
        <w:rPr>
          <w:w w:val="105"/>
          <w:sz w:val="24"/>
          <w:szCs w:val="24"/>
        </w:rPr>
        <w:t xml:space="preserve">К статье прилагается отдельный текстовой файл с </w:t>
      </w:r>
      <w:r w:rsidRPr="004938B9">
        <w:rPr>
          <w:b/>
          <w:w w:val="105"/>
          <w:sz w:val="24"/>
          <w:szCs w:val="24"/>
        </w:rPr>
        <w:t>полным списком подрисуночных подписей.</w:t>
      </w:r>
      <w:r w:rsidRPr="004938B9">
        <w:rPr>
          <w:b/>
          <w:spacing w:val="-50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Порядковые номера иллюстраций должны соответствовать номерам в названиях графических</w:t>
      </w:r>
      <w:r w:rsidRPr="004938B9">
        <w:rPr>
          <w:spacing w:val="1"/>
          <w:w w:val="105"/>
          <w:sz w:val="24"/>
          <w:szCs w:val="24"/>
        </w:rPr>
        <w:t xml:space="preserve"> </w:t>
      </w:r>
      <w:r w:rsidRPr="004938B9">
        <w:rPr>
          <w:w w:val="105"/>
          <w:sz w:val="24"/>
          <w:szCs w:val="24"/>
        </w:rPr>
        <w:t>файлов.</w:t>
      </w:r>
      <w:r w:rsidRPr="004938B9">
        <w:rPr>
          <w:spacing w:val="-7"/>
          <w:w w:val="105"/>
          <w:sz w:val="24"/>
          <w:szCs w:val="24"/>
        </w:rPr>
        <w:t xml:space="preserve"> </w:t>
      </w:r>
    </w:p>
    <w:p w14:paraId="62ACA066" w14:textId="0974B26A" w:rsidR="00AA327F" w:rsidRDefault="00AA327F" w:rsidP="00B770D5">
      <w:pPr>
        <w:spacing w:after="120"/>
        <w:jc w:val="both"/>
        <w:rPr>
          <w:i/>
          <w:w w:val="105"/>
          <w:sz w:val="24"/>
          <w:szCs w:val="24"/>
          <w:highlight w:val="yellow"/>
        </w:rPr>
      </w:pPr>
    </w:p>
    <w:p w14:paraId="5CED521D" w14:textId="57A9DCFB" w:rsidR="00683F4A" w:rsidRPr="00683F4A" w:rsidRDefault="00683F4A" w:rsidP="00B770D5">
      <w:pPr>
        <w:spacing w:after="120"/>
        <w:jc w:val="both"/>
        <w:rPr>
          <w:iCs/>
          <w:sz w:val="24"/>
          <w:szCs w:val="24"/>
        </w:rPr>
      </w:pPr>
      <w:r w:rsidRPr="00CC7341">
        <w:rPr>
          <w:b/>
          <w:bCs/>
          <w:iCs/>
          <w:w w:val="105"/>
          <w:sz w:val="24"/>
          <w:szCs w:val="24"/>
        </w:rPr>
        <w:t>Примеры</w:t>
      </w:r>
      <w:r w:rsidRPr="00683F4A">
        <w:rPr>
          <w:iCs/>
          <w:w w:val="105"/>
          <w:sz w:val="24"/>
          <w:szCs w:val="24"/>
        </w:rPr>
        <w:t>:</w:t>
      </w:r>
    </w:p>
    <w:p w14:paraId="48D3562C" w14:textId="1C40B156" w:rsidR="00F84D28" w:rsidRPr="00F84D28" w:rsidRDefault="00F84D28" w:rsidP="00F84D28">
      <w:pPr>
        <w:widowControl/>
        <w:autoSpaceDE/>
        <w:autoSpaceDN/>
        <w:spacing w:after="120" w:line="259" w:lineRule="auto"/>
        <w:ind w:left="720" w:hanging="720"/>
        <w:contextualSpacing/>
        <w:jc w:val="both"/>
        <w:rPr>
          <w:sz w:val="24"/>
          <w:szCs w:val="24"/>
        </w:rPr>
      </w:pPr>
      <w:r w:rsidRPr="00F84D28">
        <w:rPr>
          <w:sz w:val="24"/>
          <w:szCs w:val="24"/>
        </w:rPr>
        <w:t>Рис.</w:t>
      </w:r>
      <w:r>
        <w:rPr>
          <w:sz w:val="24"/>
          <w:szCs w:val="24"/>
        </w:rPr>
        <w:t> </w:t>
      </w:r>
      <w:r w:rsidRPr="00F84D28">
        <w:rPr>
          <w:sz w:val="24"/>
          <w:szCs w:val="24"/>
        </w:rPr>
        <w:t xml:space="preserve">1. Традиционное святилище. Грузия, Хевсурети. 1920-е годы. Из кн.: </w:t>
      </w:r>
      <w:proofErr w:type="spellStart"/>
      <w:r w:rsidRPr="00F84D28">
        <w:rPr>
          <w:i/>
          <w:iCs/>
          <w:sz w:val="24"/>
          <w:szCs w:val="24"/>
        </w:rPr>
        <w:t>Камараули</w:t>
      </w:r>
      <w:proofErr w:type="spellEnd"/>
      <w:r w:rsidRPr="00F84D28">
        <w:rPr>
          <w:i/>
          <w:iCs/>
          <w:sz w:val="24"/>
          <w:szCs w:val="24"/>
        </w:rPr>
        <w:t> А. Я.</w:t>
      </w:r>
      <w:r w:rsidRPr="00F84D28">
        <w:rPr>
          <w:sz w:val="24"/>
          <w:szCs w:val="24"/>
        </w:rPr>
        <w:t xml:space="preserve"> </w:t>
      </w:r>
      <w:proofErr w:type="spellStart"/>
      <w:r w:rsidRPr="00F84D28">
        <w:rPr>
          <w:sz w:val="24"/>
          <w:szCs w:val="24"/>
        </w:rPr>
        <w:t>Хевсуретия</w:t>
      </w:r>
      <w:proofErr w:type="spellEnd"/>
      <w:r w:rsidRPr="00F84D28">
        <w:rPr>
          <w:sz w:val="24"/>
          <w:szCs w:val="24"/>
        </w:rPr>
        <w:t>: Очерки. Тифлис, 1929</w:t>
      </w:r>
    </w:p>
    <w:p w14:paraId="4D678C5B" w14:textId="42ED3BF6" w:rsidR="00F84D28" w:rsidRPr="00F84D28" w:rsidRDefault="00F84D28" w:rsidP="00F84D28">
      <w:pPr>
        <w:widowControl/>
        <w:autoSpaceDE/>
        <w:autoSpaceDN/>
        <w:spacing w:after="120" w:line="259" w:lineRule="auto"/>
        <w:ind w:left="720" w:hanging="720"/>
        <w:contextualSpacing/>
        <w:jc w:val="both"/>
        <w:rPr>
          <w:sz w:val="24"/>
          <w:szCs w:val="24"/>
        </w:rPr>
      </w:pPr>
      <w:r w:rsidRPr="00F84D28">
        <w:rPr>
          <w:sz w:val="24"/>
          <w:szCs w:val="24"/>
        </w:rPr>
        <w:t>Рис.</w:t>
      </w:r>
      <w:r>
        <w:rPr>
          <w:sz w:val="24"/>
          <w:szCs w:val="24"/>
        </w:rPr>
        <w:t> </w:t>
      </w:r>
      <w:r w:rsidRPr="00F84D28">
        <w:rPr>
          <w:sz w:val="24"/>
          <w:szCs w:val="24"/>
        </w:rPr>
        <w:t xml:space="preserve">2. Святилище св. Георгия </w:t>
      </w:r>
      <w:proofErr w:type="spellStart"/>
      <w:r w:rsidRPr="00F84D28">
        <w:rPr>
          <w:sz w:val="24"/>
          <w:szCs w:val="24"/>
        </w:rPr>
        <w:t>Ломисского</w:t>
      </w:r>
      <w:proofErr w:type="spellEnd"/>
      <w:r w:rsidRPr="00F84D28">
        <w:rPr>
          <w:sz w:val="24"/>
          <w:szCs w:val="24"/>
        </w:rPr>
        <w:t>. Северная Осетия, сел. Балта. Возведено в 1950-е годы. Фото автора. 2018 г.</w:t>
      </w:r>
    </w:p>
    <w:p w14:paraId="58392F5C" w14:textId="78474904" w:rsidR="00F84D28" w:rsidRDefault="00F84D28" w:rsidP="00F84D28">
      <w:pPr>
        <w:widowControl/>
        <w:autoSpaceDE/>
        <w:autoSpaceDN/>
        <w:spacing w:after="120" w:line="259" w:lineRule="auto"/>
        <w:ind w:left="720" w:hanging="720"/>
        <w:contextualSpacing/>
        <w:jc w:val="both"/>
        <w:rPr>
          <w:sz w:val="24"/>
          <w:szCs w:val="24"/>
        </w:rPr>
      </w:pPr>
      <w:r w:rsidRPr="00F84D28">
        <w:rPr>
          <w:sz w:val="24"/>
          <w:szCs w:val="24"/>
        </w:rPr>
        <w:t>Рис.</w:t>
      </w:r>
      <w:r>
        <w:rPr>
          <w:sz w:val="24"/>
          <w:szCs w:val="24"/>
        </w:rPr>
        <w:t> </w:t>
      </w:r>
      <w:r w:rsidRPr="00F84D28">
        <w:rPr>
          <w:sz w:val="24"/>
          <w:szCs w:val="24"/>
        </w:rPr>
        <w:t xml:space="preserve">3. Часовня св. Георгия Победоносца, возведенная в 1998 г. рядом со святилищем св. Георгия </w:t>
      </w:r>
      <w:proofErr w:type="spellStart"/>
      <w:r w:rsidRPr="00F84D28">
        <w:rPr>
          <w:sz w:val="24"/>
          <w:szCs w:val="24"/>
        </w:rPr>
        <w:t>Ломисского</w:t>
      </w:r>
      <w:proofErr w:type="spellEnd"/>
      <w:r w:rsidRPr="00F84D28">
        <w:rPr>
          <w:sz w:val="24"/>
          <w:szCs w:val="24"/>
        </w:rPr>
        <w:t>. Фото Б. А. </w:t>
      </w:r>
      <w:proofErr w:type="spellStart"/>
      <w:r w:rsidRPr="00F84D28">
        <w:rPr>
          <w:sz w:val="24"/>
          <w:szCs w:val="24"/>
        </w:rPr>
        <w:t>Синанова</w:t>
      </w:r>
      <w:proofErr w:type="spellEnd"/>
      <w:r w:rsidRPr="00F84D28">
        <w:rPr>
          <w:sz w:val="24"/>
          <w:szCs w:val="24"/>
        </w:rPr>
        <w:t xml:space="preserve"> (публикуется с разрешения Б. А. </w:t>
      </w:r>
      <w:proofErr w:type="spellStart"/>
      <w:r w:rsidRPr="00F84D28">
        <w:rPr>
          <w:sz w:val="24"/>
          <w:szCs w:val="24"/>
        </w:rPr>
        <w:t>Синанова</w:t>
      </w:r>
      <w:proofErr w:type="spellEnd"/>
      <w:r w:rsidRPr="00F84D28">
        <w:rPr>
          <w:sz w:val="24"/>
          <w:szCs w:val="24"/>
        </w:rPr>
        <w:t xml:space="preserve">). 2008 г. </w:t>
      </w:r>
    </w:p>
    <w:p w14:paraId="61C90B06" w14:textId="25C65C44" w:rsidR="00D24843" w:rsidRDefault="00D24843" w:rsidP="00F84D28">
      <w:pPr>
        <w:widowControl/>
        <w:autoSpaceDE/>
        <w:autoSpaceDN/>
        <w:spacing w:after="120" w:line="259" w:lineRule="auto"/>
        <w:ind w:left="720" w:hanging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Рис. 4. Описание фотографии. Фото из журнала «Название журнала» (публикуется с разрешения журнала). </w:t>
      </w:r>
    </w:p>
    <w:sectPr w:rsidR="00D24843">
      <w:headerReference w:type="default" r:id="rId17"/>
      <w:pgSz w:w="12240" w:h="15840"/>
      <w:pgMar w:top="900" w:right="1640" w:bottom="280" w:left="1540" w:header="6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1BD4" w14:textId="77777777" w:rsidR="00F06BD8" w:rsidRDefault="00F06BD8">
      <w:r>
        <w:separator/>
      </w:r>
    </w:p>
  </w:endnote>
  <w:endnote w:type="continuationSeparator" w:id="0">
    <w:p w14:paraId="36857A5D" w14:textId="77777777" w:rsidR="00F06BD8" w:rsidRDefault="00F0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3200" w14:textId="77777777" w:rsidR="00F06BD8" w:rsidRDefault="00F06BD8">
      <w:r>
        <w:separator/>
      </w:r>
    </w:p>
  </w:footnote>
  <w:footnote w:type="continuationSeparator" w:id="0">
    <w:p w14:paraId="6E46856F" w14:textId="77777777" w:rsidR="00F06BD8" w:rsidRDefault="00F0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214A" w14:textId="4F5B6C50" w:rsidR="00AA327F" w:rsidRDefault="002565F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DF569" wp14:editId="33AB57FE">
              <wp:simplePos x="0" y="0"/>
              <wp:positionH relativeFrom="page">
                <wp:posOffset>6487795</wp:posOffset>
              </wp:positionH>
              <wp:positionV relativeFrom="page">
                <wp:posOffset>415925</wp:posOffset>
              </wp:positionV>
              <wp:extent cx="209550" cy="171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6ECB0" w14:textId="77777777" w:rsidR="00AA327F" w:rsidRDefault="00740557">
                          <w:pPr>
                            <w:pStyle w:val="a3"/>
                            <w:spacing w:before="1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DF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5pt;margin-top:32.75pt;width:16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" filled="f" stroked="f">
              <v:textbox inset="0,0,0,0">
                <w:txbxContent>
                  <w:p w14:paraId="4F86ECB0" w14:textId="77777777" w:rsidR="00AA327F" w:rsidRDefault="00740557">
                    <w:pPr>
                      <w:pStyle w:val="a3"/>
                      <w:spacing w:before="18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30A"/>
    <w:multiLevelType w:val="hybridMultilevel"/>
    <w:tmpl w:val="AC82892C"/>
    <w:lvl w:ilvl="0" w:tplc="F13289BE">
      <w:start w:val="1"/>
      <w:numFmt w:val="decimal"/>
      <w:lvlText w:val="%1)"/>
      <w:lvlJc w:val="left"/>
      <w:pPr>
        <w:ind w:left="869" w:hanging="329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ru-RU" w:eastAsia="en-US" w:bidi="ar-SA"/>
      </w:rPr>
    </w:lvl>
    <w:lvl w:ilvl="1" w:tplc="E8905A28">
      <w:numFmt w:val="bullet"/>
      <w:lvlText w:val="•"/>
      <w:lvlJc w:val="left"/>
      <w:pPr>
        <w:ind w:left="1680" w:hanging="329"/>
      </w:pPr>
      <w:rPr>
        <w:rFonts w:hint="default"/>
        <w:lang w:val="ru-RU" w:eastAsia="en-US" w:bidi="ar-SA"/>
      </w:rPr>
    </w:lvl>
    <w:lvl w:ilvl="2" w:tplc="47A866F6">
      <w:numFmt w:val="bullet"/>
      <w:lvlText w:val="•"/>
      <w:lvlJc w:val="left"/>
      <w:pPr>
        <w:ind w:left="2500" w:hanging="329"/>
      </w:pPr>
      <w:rPr>
        <w:rFonts w:hint="default"/>
        <w:lang w:val="ru-RU" w:eastAsia="en-US" w:bidi="ar-SA"/>
      </w:rPr>
    </w:lvl>
    <w:lvl w:ilvl="3" w:tplc="7D6AE3C4">
      <w:numFmt w:val="bullet"/>
      <w:lvlText w:val="•"/>
      <w:lvlJc w:val="left"/>
      <w:pPr>
        <w:ind w:left="3320" w:hanging="329"/>
      </w:pPr>
      <w:rPr>
        <w:rFonts w:hint="default"/>
        <w:lang w:val="ru-RU" w:eastAsia="en-US" w:bidi="ar-SA"/>
      </w:rPr>
    </w:lvl>
    <w:lvl w:ilvl="4" w:tplc="5290E14A">
      <w:numFmt w:val="bullet"/>
      <w:lvlText w:val="•"/>
      <w:lvlJc w:val="left"/>
      <w:pPr>
        <w:ind w:left="4140" w:hanging="329"/>
      </w:pPr>
      <w:rPr>
        <w:rFonts w:hint="default"/>
        <w:lang w:val="ru-RU" w:eastAsia="en-US" w:bidi="ar-SA"/>
      </w:rPr>
    </w:lvl>
    <w:lvl w:ilvl="5" w:tplc="7DA8297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 w:tplc="B41E6DCE">
      <w:numFmt w:val="bullet"/>
      <w:lvlText w:val="•"/>
      <w:lvlJc w:val="left"/>
      <w:pPr>
        <w:ind w:left="5780" w:hanging="329"/>
      </w:pPr>
      <w:rPr>
        <w:rFonts w:hint="default"/>
        <w:lang w:val="ru-RU" w:eastAsia="en-US" w:bidi="ar-SA"/>
      </w:rPr>
    </w:lvl>
    <w:lvl w:ilvl="7" w:tplc="FC864364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8" w:tplc="E9E81E6A">
      <w:numFmt w:val="bullet"/>
      <w:lvlText w:val="•"/>
      <w:lvlJc w:val="left"/>
      <w:pPr>
        <w:ind w:left="7420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0C1A7909"/>
    <w:multiLevelType w:val="hybridMultilevel"/>
    <w:tmpl w:val="C1FC9AF2"/>
    <w:lvl w:ilvl="0" w:tplc="7A907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C13"/>
    <w:multiLevelType w:val="hybridMultilevel"/>
    <w:tmpl w:val="C32AB42A"/>
    <w:lvl w:ilvl="0" w:tplc="1F56A070">
      <w:numFmt w:val="bullet"/>
      <w:lvlText w:val="•"/>
      <w:lvlJc w:val="left"/>
      <w:pPr>
        <w:ind w:left="869" w:hanging="32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5F98C3D0">
      <w:numFmt w:val="bullet"/>
      <w:lvlText w:val="•"/>
      <w:lvlJc w:val="left"/>
      <w:pPr>
        <w:ind w:left="1680" w:hanging="329"/>
      </w:pPr>
      <w:rPr>
        <w:rFonts w:hint="default"/>
        <w:lang w:val="ru-RU" w:eastAsia="en-US" w:bidi="ar-SA"/>
      </w:rPr>
    </w:lvl>
    <w:lvl w:ilvl="2" w:tplc="8C2865DE">
      <w:numFmt w:val="bullet"/>
      <w:lvlText w:val="•"/>
      <w:lvlJc w:val="left"/>
      <w:pPr>
        <w:ind w:left="2500" w:hanging="329"/>
      </w:pPr>
      <w:rPr>
        <w:rFonts w:hint="default"/>
        <w:lang w:val="ru-RU" w:eastAsia="en-US" w:bidi="ar-SA"/>
      </w:rPr>
    </w:lvl>
    <w:lvl w:ilvl="3" w:tplc="6D9C57D8">
      <w:numFmt w:val="bullet"/>
      <w:lvlText w:val="•"/>
      <w:lvlJc w:val="left"/>
      <w:pPr>
        <w:ind w:left="3320" w:hanging="329"/>
      </w:pPr>
      <w:rPr>
        <w:rFonts w:hint="default"/>
        <w:lang w:val="ru-RU" w:eastAsia="en-US" w:bidi="ar-SA"/>
      </w:rPr>
    </w:lvl>
    <w:lvl w:ilvl="4" w:tplc="8B50E57C">
      <w:numFmt w:val="bullet"/>
      <w:lvlText w:val="•"/>
      <w:lvlJc w:val="left"/>
      <w:pPr>
        <w:ind w:left="4140" w:hanging="329"/>
      </w:pPr>
      <w:rPr>
        <w:rFonts w:hint="default"/>
        <w:lang w:val="ru-RU" w:eastAsia="en-US" w:bidi="ar-SA"/>
      </w:rPr>
    </w:lvl>
    <w:lvl w:ilvl="5" w:tplc="6CF2DD4E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 w:tplc="771AA0FA">
      <w:numFmt w:val="bullet"/>
      <w:lvlText w:val="•"/>
      <w:lvlJc w:val="left"/>
      <w:pPr>
        <w:ind w:left="5780" w:hanging="329"/>
      </w:pPr>
      <w:rPr>
        <w:rFonts w:hint="default"/>
        <w:lang w:val="ru-RU" w:eastAsia="en-US" w:bidi="ar-SA"/>
      </w:rPr>
    </w:lvl>
    <w:lvl w:ilvl="7" w:tplc="1A547D12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8" w:tplc="AB7E959E">
      <w:numFmt w:val="bullet"/>
      <w:lvlText w:val="•"/>
      <w:lvlJc w:val="left"/>
      <w:pPr>
        <w:ind w:left="7420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0C3A4EA1"/>
    <w:multiLevelType w:val="hybridMultilevel"/>
    <w:tmpl w:val="7898FB22"/>
    <w:lvl w:ilvl="0" w:tplc="DFE605A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26B"/>
    <w:multiLevelType w:val="hybridMultilevel"/>
    <w:tmpl w:val="AB88EFC4"/>
    <w:lvl w:ilvl="0" w:tplc="CBD8913E">
      <w:numFmt w:val="bullet"/>
      <w:lvlText w:val="–"/>
      <w:lvlJc w:val="left"/>
      <w:pPr>
        <w:ind w:left="357" w:hanging="156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893C22B6">
      <w:numFmt w:val="bullet"/>
      <w:lvlText w:val=""/>
      <w:lvlJc w:val="left"/>
      <w:pPr>
        <w:ind w:left="879" w:hanging="329"/>
      </w:pPr>
      <w:rPr>
        <w:rFonts w:ascii="Symbol" w:eastAsia="Symbol" w:hAnsi="Symbol" w:cs="Symbol" w:hint="default"/>
        <w:w w:val="103"/>
        <w:sz w:val="20"/>
        <w:szCs w:val="20"/>
        <w:lang w:val="ru-RU" w:eastAsia="en-US" w:bidi="ar-SA"/>
      </w:rPr>
    </w:lvl>
    <w:lvl w:ilvl="2" w:tplc="EB664672">
      <w:numFmt w:val="bullet"/>
      <w:lvlText w:val="•"/>
      <w:lvlJc w:val="left"/>
      <w:pPr>
        <w:ind w:left="1788" w:hanging="329"/>
      </w:pPr>
      <w:rPr>
        <w:rFonts w:hint="default"/>
        <w:lang w:val="ru-RU" w:eastAsia="en-US" w:bidi="ar-SA"/>
      </w:rPr>
    </w:lvl>
    <w:lvl w:ilvl="3" w:tplc="DD742D70">
      <w:numFmt w:val="bullet"/>
      <w:lvlText w:val="•"/>
      <w:lvlJc w:val="left"/>
      <w:pPr>
        <w:ind w:left="2697" w:hanging="329"/>
      </w:pPr>
      <w:rPr>
        <w:rFonts w:hint="default"/>
        <w:lang w:val="ru-RU" w:eastAsia="en-US" w:bidi="ar-SA"/>
      </w:rPr>
    </w:lvl>
    <w:lvl w:ilvl="4" w:tplc="705C0056">
      <w:numFmt w:val="bullet"/>
      <w:lvlText w:val="•"/>
      <w:lvlJc w:val="left"/>
      <w:pPr>
        <w:ind w:left="3606" w:hanging="329"/>
      </w:pPr>
      <w:rPr>
        <w:rFonts w:hint="default"/>
        <w:lang w:val="ru-RU" w:eastAsia="en-US" w:bidi="ar-SA"/>
      </w:rPr>
    </w:lvl>
    <w:lvl w:ilvl="5" w:tplc="1C625C6A">
      <w:numFmt w:val="bullet"/>
      <w:lvlText w:val="•"/>
      <w:lvlJc w:val="left"/>
      <w:pPr>
        <w:ind w:left="4515" w:hanging="329"/>
      </w:pPr>
      <w:rPr>
        <w:rFonts w:hint="default"/>
        <w:lang w:val="ru-RU" w:eastAsia="en-US" w:bidi="ar-SA"/>
      </w:rPr>
    </w:lvl>
    <w:lvl w:ilvl="6" w:tplc="BFACD458">
      <w:numFmt w:val="bullet"/>
      <w:lvlText w:val="•"/>
      <w:lvlJc w:val="left"/>
      <w:pPr>
        <w:ind w:left="5424" w:hanging="329"/>
      </w:pPr>
      <w:rPr>
        <w:rFonts w:hint="default"/>
        <w:lang w:val="ru-RU" w:eastAsia="en-US" w:bidi="ar-SA"/>
      </w:rPr>
    </w:lvl>
    <w:lvl w:ilvl="7" w:tplc="EFC85686">
      <w:numFmt w:val="bullet"/>
      <w:lvlText w:val="•"/>
      <w:lvlJc w:val="left"/>
      <w:pPr>
        <w:ind w:left="6333" w:hanging="329"/>
      </w:pPr>
      <w:rPr>
        <w:rFonts w:hint="default"/>
        <w:lang w:val="ru-RU" w:eastAsia="en-US" w:bidi="ar-SA"/>
      </w:rPr>
    </w:lvl>
    <w:lvl w:ilvl="8" w:tplc="A9163A80">
      <w:numFmt w:val="bullet"/>
      <w:lvlText w:val="•"/>
      <w:lvlJc w:val="left"/>
      <w:pPr>
        <w:ind w:left="7242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163F1DA5"/>
    <w:multiLevelType w:val="hybridMultilevel"/>
    <w:tmpl w:val="1122B8E6"/>
    <w:lvl w:ilvl="0" w:tplc="D108C652">
      <w:start w:val="1"/>
      <w:numFmt w:val="upperRoman"/>
      <w:lvlText w:val="%1."/>
      <w:lvlJc w:val="left"/>
      <w:pPr>
        <w:ind w:left="378" w:hanging="177"/>
      </w:pPr>
      <w:rPr>
        <w:rFonts w:ascii="Times New Roman" w:eastAsia="Times New Roman" w:hAnsi="Times New Roman" w:cs="Times New Roman" w:hint="default"/>
        <w:i/>
        <w:iCs/>
        <w:color w:val="833B0A"/>
        <w:spacing w:val="0"/>
        <w:w w:val="103"/>
        <w:sz w:val="20"/>
        <w:szCs w:val="20"/>
        <w:lang w:val="ru-RU" w:eastAsia="en-US" w:bidi="ar-SA"/>
      </w:rPr>
    </w:lvl>
    <w:lvl w:ilvl="1" w:tplc="ABE890FC">
      <w:start w:val="8"/>
      <w:numFmt w:val="upperRoman"/>
      <w:lvlText w:val="%2."/>
      <w:lvlJc w:val="left"/>
      <w:pPr>
        <w:ind w:left="1217" w:hanging="677"/>
      </w:pPr>
      <w:rPr>
        <w:rFonts w:ascii="Times New Roman" w:eastAsia="Times New Roman" w:hAnsi="Times New Roman" w:cs="Times New Roman" w:hint="default"/>
        <w:b/>
        <w:bCs/>
        <w:color w:val="833B0A"/>
        <w:spacing w:val="0"/>
        <w:w w:val="103"/>
        <w:sz w:val="20"/>
        <w:szCs w:val="20"/>
        <w:lang w:val="ru-RU" w:eastAsia="en-US" w:bidi="ar-SA"/>
      </w:rPr>
    </w:lvl>
    <w:lvl w:ilvl="2" w:tplc="8A9616DA">
      <w:numFmt w:val="bullet"/>
      <w:lvlText w:val="•"/>
      <w:lvlJc w:val="left"/>
      <w:pPr>
        <w:ind w:left="2091" w:hanging="677"/>
      </w:pPr>
      <w:rPr>
        <w:rFonts w:hint="default"/>
        <w:lang w:val="ru-RU" w:eastAsia="en-US" w:bidi="ar-SA"/>
      </w:rPr>
    </w:lvl>
    <w:lvl w:ilvl="3" w:tplc="F0E28CC8">
      <w:numFmt w:val="bullet"/>
      <w:lvlText w:val="•"/>
      <w:lvlJc w:val="left"/>
      <w:pPr>
        <w:ind w:left="2962" w:hanging="677"/>
      </w:pPr>
      <w:rPr>
        <w:rFonts w:hint="default"/>
        <w:lang w:val="ru-RU" w:eastAsia="en-US" w:bidi="ar-SA"/>
      </w:rPr>
    </w:lvl>
    <w:lvl w:ilvl="4" w:tplc="62303364">
      <w:numFmt w:val="bullet"/>
      <w:lvlText w:val="•"/>
      <w:lvlJc w:val="left"/>
      <w:pPr>
        <w:ind w:left="3833" w:hanging="677"/>
      </w:pPr>
      <w:rPr>
        <w:rFonts w:hint="default"/>
        <w:lang w:val="ru-RU" w:eastAsia="en-US" w:bidi="ar-SA"/>
      </w:rPr>
    </w:lvl>
    <w:lvl w:ilvl="5" w:tplc="FCC4794A">
      <w:numFmt w:val="bullet"/>
      <w:lvlText w:val="•"/>
      <w:lvlJc w:val="left"/>
      <w:pPr>
        <w:ind w:left="4704" w:hanging="677"/>
      </w:pPr>
      <w:rPr>
        <w:rFonts w:hint="default"/>
        <w:lang w:val="ru-RU" w:eastAsia="en-US" w:bidi="ar-SA"/>
      </w:rPr>
    </w:lvl>
    <w:lvl w:ilvl="6" w:tplc="90FEE704">
      <w:numFmt w:val="bullet"/>
      <w:lvlText w:val="•"/>
      <w:lvlJc w:val="left"/>
      <w:pPr>
        <w:ind w:left="5575" w:hanging="677"/>
      </w:pPr>
      <w:rPr>
        <w:rFonts w:hint="default"/>
        <w:lang w:val="ru-RU" w:eastAsia="en-US" w:bidi="ar-SA"/>
      </w:rPr>
    </w:lvl>
    <w:lvl w:ilvl="7" w:tplc="1EE81A70">
      <w:numFmt w:val="bullet"/>
      <w:lvlText w:val="•"/>
      <w:lvlJc w:val="left"/>
      <w:pPr>
        <w:ind w:left="6446" w:hanging="677"/>
      </w:pPr>
      <w:rPr>
        <w:rFonts w:hint="default"/>
        <w:lang w:val="ru-RU" w:eastAsia="en-US" w:bidi="ar-SA"/>
      </w:rPr>
    </w:lvl>
    <w:lvl w:ilvl="8" w:tplc="7C16ED06">
      <w:numFmt w:val="bullet"/>
      <w:lvlText w:val="•"/>
      <w:lvlJc w:val="left"/>
      <w:pPr>
        <w:ind w:left="7317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1A16725F"/>
    <w:multiLevelType w:val="hybridMultilevel"/>
    <w:tmpl w:val="C92E8DC2"/>
    <w:lvl w:ilvl="0" w:tplc="F5C2C1CC">
      <w:numFmt w:val="bullet"/>
      <w:lvlText w:val="•"/>
      <w:lvlJc w:val="left"/>
      <w:pPr>
        <w:ind w:left="761" w:hanging="66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6C00CF4E">
      <w:numFmt w:val="bullet"/>
      <w:lvlText w:val="•"/>
      <w:lvlJc w:val="left"/>
      <w:pPr>
        <w:ind w:left="1566" w:hanging="668"/>
      </w:pPr>
      <w:rPr>
        <w:rFonts w:hint="default"/>
        <w:lang w:val="ru-RU" w:eastAsia="en-US" w:bidi="ar-SA"/>
      </w:rPr>
    </w:lvl>
    <w:lvl w:ilvl="2" w:tplc="99781226">
      <w:numFmt w:val="bullet"/>
      <w:lvlText w:val="•"/>
      <w:lvlJc w:val="left"/>
      <w:pPr>
        <w:ind w:left="2373" w:hanging="668"/>
      </w:pPr>
      <w:rPr>
        <w:rFonts w:hint="default"/>
        <w:lang w:val="ru-RU" w:eastAsia="en-US" w:bidi="ar-SA"/>
      </w:rPr>
    </w:lvl>
    <w:lvl w:ilvl="3" w:tplc="AF9A11C4">
      <w:numFmt w:val="bullet"/>
      <w:lvlText w:val="•"/>
      <w:lvlJc w:val="left"/>
      <w:pPr>
        <w:ind w:left="3179" w:hanging="668"/>
      </w:pPr>
      <w:rPr>
        <w:rFonts w:hint="default"/>
        <w:lang w:val="ru-RU" w:eastAsia="en-US" w:bidi="ar-SA"/>
      </w:rPr>
    </w:lvl>
    <w:lvl w:ilvl="4" w:tplc="E8082D7E">
      <w:numFmt w:val="bullet"/>
      <w:lvlText w:val="•"/>
      <w:lvlJc w:val="left"/>
      <w:pPr>
        <w:ind w:left="3986" w:hanging="668"/>
      </w:pPr>
      <w:rPr>
        <w:rFonts w:hint="default"/>
        <w:lang w:val="ru-RU" w:eastAsia="en-US" w:bidi="ar-SA"/>
      </w:rPr>
    </w:lvl>
    <w:lvl w:ilvl="5" w:tplc="BC22104A">
      <w:numFmt w:val="bullet"/>
      <w:lvlText w:val="•"/>
      <w:lvlJc w:val="left"/>
      <w:pPr>
        <w:ind w:left="4793" w:hanging="668"/>
      </w:pPr>
      <w:rPr>
        <w:rFonts w:hint="default"/>
        <w:lang w:val="ru-RU" w:eastAsia="en-US" w:bidi="ar-SA"/>
      </w:rPr>
    </w:lvl>
    <w:lvl w:ilvl="6" w:tplc="65CCBF36">
      <w:numFmt w:val="bullet"/>
      <w:lvlText w:val="•"/>
      <w:lvlJc w:val="left"/>
      <w:pPr>
        <w:ind w:left="5599" w:hanging="668"/>
      </w:pPr>
      <w:rPr>
        <w:rFonts w:hint="default"/>
        <w:lang w:val="ru-RU" w:eastAsia="en-US" w:bidi="ar-SA"/>
      </w:rPr>
    </w:lvl>
    <w:lvl w:ilvl="7" w:tplc="FE549E88">
      <w:numFmt w:val="bullet"/>
      <w:lvlText w:val="•"/>
      <w:lvlJc w:val="left"/>
      <w:pPr>
        <w:ind w:left="6406" w:hanging="668"/>
      </w:pPr>
      <w:rPr>
        <w:rFonts w:hint="default"/>
        <w:lang w:val="ru-RU" w:eastAsia="en-US" w:bidi="ar-SA"/>
      </w:rPr>
    </w:lvl>
    <w:lvl w:ilvl="8" w:tplc="6B0C285C">
      <w:numFmt w:val="bullet"/>
      <w:lvlText w:val="•"/>
      <w:lvlJc w:val="left"/>
      <w:pPr>
        <w:ind w:left="7212" w:hanging="668"/>
      </w:pPr>
      <w:rPr>
        <w:rFonts w:hint="default"/>
        <w:lang w:val="ru-RU" w:eastAsia="en-US" w:bidi="ar-SA"/>
      </w:rPr>
    </w:lvl>
  </w:abstractNum>
  <w:abstractNum w:abstractNumId="7" w15:restartNumberingAfterBreak="0">
    <w:nsid w:val="1E04297B"/>
    <w:multiLevelType w:val="hybridMultilevel"/>
    <w:tmpl w:val="0CA678F6"/>
    <w:lvl w:ilvl="0" w:tplc="E9309B8E">
      <w:start w:val="2"/>
      <w:numFmt w:val="upperRoman"/>
      <w:lvlText w:val="%1."/>
      <w:lvlJc w:val="left"/>
      <w:pPr>
        <w:ind w:left="869" w:hanging="329"/>
      </w:pPr>
      <w:rPr>
        <w:rFonts w:ascii="Times New Roman" w:eastAsia="Times New Roman" w:hAnsi="Times New Roman" w:cs="Times New Roman" w:hint="default"/>
        <w:b/>
        <w:bCs/>
        <w:color w:val="833B0A"/>
        <w:w w:val="103"/>
        <w:sz w:val="20"/>
        <w:szCs w:val="20"/>
        <w:lang w:val="ru-RU" w:eastAsia="en-US" w:bidi="ar-SA"/>
      </w:rPr>
    </w:lvl>
    <w:lvl w:ilvl="1" w:tplc="38AC83AA">
      <w:numFmt w:val="bullet"/>
      <w:lvlText w:val="•"/>
      <w:lvlJc w:val="left"/>
      <w:pPr>
        <w:ind w:left="1680" w:hanging="329"/>
      </w:pPr>
      <w:rPr>
        <w:rFonts w:hint="default"/>
        <w:lang w:val="ru-RU" w:eastAsia="en-US" w:bidi="ar-SA"/>
      </w:rPr>
    </w:lvl>
    <w:lvl w:ilvl="2" w:tplc="87CC1A80">
      <w:numFmt w:val="bullet"/>
      <w:lvlText w:val="•"/>
      <w:lvlJc w:val="left"/>
      <w:pPr>
        <w:ind w:left="2500" w:hanging="329"/>
      </w:pPr>
      <w:rPr>
        <w:rFonts w:hint="default"/>
        <w:lang w:val="ru-RU" w:eastAsia="en-US" w:bidi="ar-SA"/>
      </w:rPr>
    </w:lvl>
    <w:lvl w:ilvl="3" w:tplc="EC8A2954">
      <w:numFmt w:val="bullet"/>
      <w:lvlText w:val="•"/>
      <w:lvlJc w:val="left"/>
      <w:pPr>
        <w:ind w:left="3320" w:hanging="329"/>
      </w:pPr>
      <w:rPr>
        <w:rFonts w:hint="default"/>
        <w:lang w:val="ru-RU" w:eastAsia="en-US" w:bidi="ar-SA"/>
      </w:rPr>
    </w:lvl>
    <w:lvl w:ilvl="4" w:tplc="D2E8A242">
      <w:numFmt w:val="bullet"/>
      <w:lvlText w:val="•"/>
      <w:lvlJc w:val="left"/>
      <w:pPr>
        <w:ind w:left="4140" w:hanging="329"/>
      </w:pPr>
      <w:rPr>
        <w:rFonts w:hint="default"/>
        <w:lang w:val="ru-RU" w:eastAsia="en-US" w:bidi="ar-SA"/>
      </w:rPr>
    </w:lvl>
    <w:lvl w:ilvl="5" w:tplc="437A19D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 w:tplc="1F30FD00">
      <w:numFmt w:val="bullet"/>
      <w:lvlText w:val="•"/>
      <w:lvlJc w:val="left"/>
      <w:pPr>
        <w:ind w:left="5780" w:hanging="329"/>
      </w:pPr>
      <w:rPr>
        <w:rFonts w:hint="default"/>
        <w:lang w:val="ru-RU" w:eastAsia="en-US" w:bidi="ar-SA"/>
      </w:rPr>
    </w:lvl>
    <w:lvl w:ilvl="7" w:tplc="8A5EDD0A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8" w:tplc="6E5E6986">
      <w:numFmt w:val="bullet"/>
      <w:lvlText w:val="•"/>
      <w:lvlJc w:val="left"/>
      <w:pPr>
        <w:ind w:left="7420" w:hanging="329"/>
      </w:pPr>
      <w:rPr>
        <w:rFonts w:hint="default"/>
        <w:lang w:val="ru-RU" w:eastAsia="en-US" w:bidi="ar-SA"/>
      </w:rPr>
    </w:lvl>
  </w:abstractNum>
  <w:abstractNum w:abstractNumId="8" w15:restartNumberingAfterBreak="0">
    <w:nsid w:val="1EFB3136"/>
    <w:multiLevelType w:val="hybridMultilevel"/>
    <w:tmpl w:val="62E2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C1B"/>
    <w:multiLevelType w:val="hybridMultilevel"/>
    <w:tmpl w:val="ED4E7B2E"/>
    <w:lvl w:ilvl="0" w:tplc="31F0159E">
      <w:numFmt w:val="bullet"/>
      <w:lvlText w:val=""/>
      <w:lvlJc w:val="left"/>
      <w:pPr>
        <w:ind w:left="879" w:hanging="329"/>
      </w:pPr>
      <w:rPr>
        <w:rFonts w:ascii="Symbol" w:eastAsia="Symbol" w:hAnsi="Symbol" w:cs="Symbol" w:hint="default"/>
        <w:w w:val="103"/>
        <w:sz w:val="20"/>
        <w:szCs w:val="20"/>
        <w:lang w:val="ru-RU" w:eastAsia="en-US" w:bidi="ar-SA"/>
      </w:rPr>
    </w:lvl>
    <w:lvl w:ilvl="1" w:tplc="CC08D92A">
      <w:numFmt w:val="bullet"/>
      <w:lvlText w:val="•"/>
      <w:lvlJc w:val="left"/>
      <w:pPr>
        <w:ind w:left="1698" w:hanging="329"/>
      </w:pPr>
      <w:rPr>
        <w:rFonts w:hint="default"/>
        <w:lang w:val="ru-RU" w:eastAsia="en-US" w:bidi="ar-SA"/>
      </w:rPr>
    </w:lvl>
    <w:lvl w:ilvl="2" w:tplc="B6C08516">
      <w:numFmt w:val="bullet"/>
      <w:lvlText w:val="•"/>
      <w:lvlJc w:val="left"/>
      <w:pPr>
        <w:ind w:left="2516" w:hanging="329"/>
      </w:pPr>
      <w:rPr>
        <w:rFonts w:hint="default"/>
        <w:lang w:val="ru-RU" w:eastAsia="en-US" w:bidi="ar-SA"/>
      </w:rPr>
    </w:lvl>
    <w:lvl w:ilvl="3" w:tplc="3C3E5EB6">
      <w:numFmt w:val="bullet"/>
      <w:lvlText w:val="•"/>
      <w:lvlJc w:val="left"/>
      <w:pPr>
        <w:ind w:left="3334" w:hanging="329"/>
      </w:pPr>
      <w:rPr>
        <w:rFonts w:hint="default"/>
        <w:lang w:val="ru-RU" w:eastAsia="en-US" w:bidi="ar-SA"/>
      </w:rPr>
    </w:lvl>
    <w:lvl w:ilvl="4" w:tplc="D4D80F14">
      <w:numFmt w:val="bullet"/>
      <w:lvlText w:val="•"/>
      <w:lvlJc w:val="left"/>
      <w:pPr>
        <w:ind w:left="4152" w:hanging="329"/>
      </w:pPr>
      <w:rPr>
        <w:rFonts w:hint="default"/>
        <w:lang w:val="ru-RU" w:eastAsia="en-US" w:bidi="ar-SA"/>
      </w:rPr>
    </w:lvl>
    <w:lvl w:ilvl="5" w:tplc="EB48AACA">
      <w:numFmt w:val="bullet"/>
      <w:lvlText w:val="•"/>
      <w:lvlJc w:val="left"/>
      <w:pPr>
        <w:ind w:left="4970" w:hanging="329"/>
      </w:pPr>
      <w:rPr>
        <w:rFonts w:hint="default"/>
        <w:lang w:val="ru-RU" w:eastAsia="en-US" w:bidi="ar-SA"/>
      </w:rPr>
    </w:lvl>
    <w:lvl w:ilvl="6" w:tplc="81AAF8C4">
      <w:numFmt w:val="bullet"/>
      <w:lvlText w:val="•"/>
      <w:lvlJc w:val="left"/>
      <w:pPr>
        <w:ind w:left="5788" w:hanging="329"/>
      </w:pPr>
      <w:rPr>
        <w:rFonts w:hint="default"/>
        <w:lang w:val="ru-RU" w:eastAsia="en-US" w:bidi="ar-SA"/>
      </w:rPr>
    </w:lvl>
    <w:lvl w:ilvl="7" w:tplc="0764E4DA">
      <w:numFmt w:val="bullet"/>
      <w:lvlText w:val="•"/>
      <w:lvlJc w:val="left"/>
      <w:pPr>
        <w:ind w:left="6606" w:hanging="329"/>
      </w:pPr>
      <w:rPr>
        <w:rFonts w:hint="default"/>
        <w:lang w:val="ru-RU" w:eastAsia="en-US" w:bidi="ar-SA"/>
      </w:rPr>
    </w:lvl>
    <w:lvl w:ilvl="8" w:tplc="3D684F4C">
      <w:numFmt w:val="bullet"/>
      <w:lvlText w:val="•"/>
      <w:lvlJc w:val="left"/>
      <w:pPr>
        <w:ind w:left="7424" w:hanging="329"/>
      </w:pPr>
      <w:rPr>
        <w:rFonts w:hint="default"/>
        <w:lang w:val="ru-RU" w:eastAsia="en-US" w:bidi="ar-SA"/>
      </w:rPr>
    </w:lvl>
  </w:abstractNum>
  <w:abstractNum w:abstractNumId="10" w15:restartNumberingAfterBreak="0">
    <w:nsid w:val="242732D8"/>
    <w:multiLevelType w:val="hybridMultilevel"/>
    <w:tmpl w:val="66BEF56C"/>
    <w:lvl w:ilvl="0" w:tplc="E38E7CC0">
      <w:numFmt w:val="bullet"/>
      <w:lvlText w:val="*"/>
      <w:lvlJc w:val="left"/>
      <w:pPr>
        <w:ind w:left="605" w:hanging="133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752479C8">
      <w:numFmt w:val="bullet"/>
      <w:lvlText w:val="•"/>
      <w:lvlJc w:val="left"/>
      <w:pPr>
        <w:ind w:left="1446" w:hanging="133"/>
      </w:pPr>
      <w:rPr>
        <w:rFonts w:hint="default"/>
        <w:lang w:val="ru-RU" w:eastAsia="en-US" w:bidi="ar-SA"/>
      </w:rPr>
    </w:lvl>
    <w:lvl w:ilvl="2" w:tplc="74FA0B4C">
      <w:numFmt w:val="bullet"/>
      <w:lvlText w:val="•"/>
      <w:lvlJc w:val="left"/>
      <w:pPr>
        <w:ind w:left="2292" w:hanging="133"/>
      </w:pPr>
      <w:rPr>
        <w:rFonts w:hint="default"/>
        <w:lang w:val="ru-RU" w:eastAsia="en-US" w:bidi="ar-SA"/>
      </w:rPr>
    </w:lvl>
    <w:lvl w:ilvl="3" w:tplc="A0901E22">
      <w:numFmt w:val="bullet"/>
      <w:lvlText w:val="•"/>
      <w:lvlJc w:val="left"/>
      <w:pPr>
        <w:ind w:left="3138" w:hanging="133"/>
      </w:pPr>
      <w:rPr>
        <w:rFonts w:hint="default"/>
        <w:lang w:val="ru-RU" w:eastAsia="en-US" w:bidi="ar-SA"/>
      </w:rPr>
    </w:lvl>
    <w:lvl w:ilvl="4" w:tplc="73ACFB54">
      <w:numFmt w:val="bullet"/>
      <w:lvlText w:val="•"/>
      <w:lvlJc w:val="left"/>
      <w:pPr>
        <w:ind w:left="3984" w:hanging="133"/>
      </w:pPr>
      <w:rPr>
        <w:rFonts w:hint="default"/>
        <w:lang w:val="ru-RU" w:eastAsia="en-US" w:bidi="ar-SA"/>
      </w:rPr>
    </w:lvl>
    <w:lvl w:ilvl="5" w:tplc="638C5B9C">
      <w:numFmt w:val="bullet"/>
      <w:lvlText w:val="•"/>
      <w:lvlJc w:val="left"/>
      <w:pPr>
        <w:ind w:left="4830" w:hanging="133"/>
      </w:pPr>
      <w:rPr>
        <w:rFonts w:hint="default"/>
        <w:lang w:val="ru-RU" w:eastAsia="en-US" w:bidi="ar-SA"/>
      </w:rPr>
    </w:lvl>
    <w:lvl w:ilvl="6" w:tplc="F536B034">
      <w:numFmt w:val="bullet"/>
      <w:lvlText w:val="•"/>
      <w:lvlJc w:val="left"/>
      <w:pPr>
        <w:ind w:left="5676" w:hanging="133"/>
      </w:pPr>
      <w:rPr>
        <w:rFonts w:hint="default"/>
        <w:lang w:val="ru-RU" w:eastAsia="en-US" w:bidi="ar-SA"/>
      </w:rPr>
    </w:lvl>
    <w:lvl w:ilvl="7" w:tplc="474207D4">
      <w:numFmt w:val="bullet"/>
      <w:lvlText w:val="•"/>
      <w:lvlJc w:val="left"/>
      <w:pPr>
        <w:ind w:left="6522" w:hanging="133"/>
      </w:pPr>
      <w:rPr>
        <w:rFonts w:hint="default"/>
        <w:lang w:val="ru-RU" w:eastAsia="en-US" w:bidi="ar-SA"/>
      </w:rPr>
    </w:lvl>
    <w:lvl w:ilvl="8" w:tplc="B7468720">
      <w:numFmt w:val="bullet"/>
      <w:lvlText w:val="•"/>
      <w:lvlJc w:val="left"/>
      <w:pPr>
        <w:ind w:left="7368" w:hanging="133"/>
      </w:pPr>
      <w:rPr>
        <w:rFonts w:hint="default"/>
        <w:lang w:val="ru-RU" w:eastAsia="en-US" w:bidi="ar-SA"/>
      </w:rPr>
    </w:lvl>
  </w:abstractNum>
  <w:abstractNum w:abstractNumId="11" w15:restartNumberingAfterBreak="0">
    <w:nsid w:val="28AE54D1"/>
    <w:multiLevelType w:val="hybridMultilevel"/>
    <w:tmpl w:val="2018A166"/>
    <w:lvl w:ilvl="0" w:tplc="8D52E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228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34EC"/>
    <w:multiLevelType w:val="hybridMultilevel"/>
    <w:tmpl w:val="15DABBE6"/>
    <w:lvl w:ilvl="0" w:tplc="41AA7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2F8C"/>
    <w:multiLevelType w:val="hybridMultilevel"/>
    <w:tmpl w:val="75629E24"/>
    <w:lvl w:ilvl="0" w:tplc="3B7C7E4E">
      <w:numFmt w:val="bullet"/>
      <w:lvlText w:val="•"/>
      <w:lvlJc w:val="left"/>
      <w:pPr>
        <w:ind w:left="869" w:hanging="32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EDC2D944">
      <w:numFmt w:val="bullet"/>
      <w:lvlText w:val="•"/>
      <w:lvlJc w:val="left"/>
      <w:pPr>
        <w:ind w:left="1680" w:hanging="329"/>
      </w:pPr>
      <w:rPr>
        <w:rFonts w:hint="default"/>
        <w:lang w:val="ru-RU" w:eastAsia="en-US" w:bidi="ar-SA"/>
      </w:rPr>
    </w:lvl>
    <w:lvl w:ilvl="2" w:tplc="AEC2F3DC">
      <w:numFmt w:val="bullet"/>
      <w:lvlText w:val="•"/>
      <w:lvlJc w:val="left"/>
      <w:pPr>
        <w:ind w:left="2500" w:hanging="329"/>
      </w:pPr>
      <w:rPr>
        <w:rFonts w:hint="default"/>
        <w:lang w:val="ru-RU" w:eastAsia="en-US" w:bidi="ar-SA"/>
      </w:rPr>
    </w:lvl>
    <w:lvl w:ilvl="3" w:tplc="0910FEE6">
      <w:numFmt w:val="bullet"/>
      <w:lvlText w:val="•"/>
      <w:lvlJc w:val="left"/>
      <w:pPr>
        <w:ind w:left="3320" w:hanging="329"/>
      </w:pPr>
      <w:rPr>
        <w:rFonts w:hint="default"/>
        <w:lang w:val="ru-RU" w:eastAsia="en-US" w:bidi="ar-SA"/>
      </w:rPr>
    </w:lvl>
    <w:lvl w:ilvl="4" w:tplc="6134A012">
      <w:numFmt w:val="bullet"/>
      <w:lvlText w:val="•"/>
      <w:lvlJc w:val="left"/>
      <w:pPr>
        <w:ind w:left="4140" w:hanging="329"/>
      </w:pPr>
      <w:rPr>
        <w:rFonts w:hint="default"/>
        <w:lang w:val="ru-RU" w:eastAsia="en-US" w:bidi="ar-SA"/>
      </w:rPr>
    </w:lvl>
    <w:lvl w:ilvl="5" w:tplc="38A68C24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 w:tplc="DD08F99C">
      <w:numFmt w:val="bullet"/>
      <w:lvlText w:val="•"/>
      <w:lvlJc w:val="left"/>
      <w:pPr>
        <w:ind w:left="5780" w:hanging="329"/>
      </w:pPr>
      <w:rPr>
        <w:rFonts w:hint="default"/>
        <w:lang w:val="ru-RU" w:eastAsia="en-US" w:bidi="ar-SA"/>
      </w:rPr>
    </w:lvl>
    <w:lvl w:ilvl="7" w:tplc="84B0BB98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8" w:tplc="4DA8A3DA">
      <w:numFmt w:val="bullet"/>
      <w:lvlText w:val="•"/>
      <w:lvlJc w:val="left"/>
      <w:pPr>
        <w:ind w:left="7420" w:hanging="329"/>
      </w:pPr>
      <w:rPr>
        <w:rFonts w:hint="default"/>
        <w:lang w:val="ru-RU" w:eastAsia="en-US" w:bidi="ar-SA"/>
      </w:rPr>
    </w:lvl>
  </w:abstractNum>
  <w:abstractNum w:abstractNumId="14" w15:restartNumberingAfterBreak="0">
    <w:nsid w:val="36F87F59"/>
    <w:multiLevelType w:val="hybridMultilevel"/>
    <w:tmpl w:val="9E14D7C8"/>
    <w:lvl w:ilvl="0" w:tplc="D66C891C">
      <w:numFmt w:val="bullet"/>
      <w:lvlText w:val=""/>
      <w:lvlJc w:val="left"/>
      <w:pPr>
        <w:ind w:left="869" w:hanging="329"/>
      </w:pPr>
      <w:rPr>
        <w:rFonts w:ascii="Symbol" w:eastAsia="Symbol" w:hAnsi="Symbol" w:cs="Symbol" w:hint="default"/>
        <w:w w:val="103"/>
        <w:sz w:val="20"/>
        <w:szCs w:val="20"/>
        <w:lang w:val="ru-RU" w:eastAsia="en-US" w:bidi="ar-SA"/>
      </w:rPr>
    </w:lvl>
    <w:lvl w:ilvl="1" w:tplc="98EC2418">
      <w:numFmt w:val="bullet"/>
      <w:lvlText w:val="•"/>
      <w:lvlJc w:val="left"/>
      <w:pPr>
        <w:ind w:left="1680" w:hanging="329"/>
      </w:pPr>
      <w:rPr>
        <w:rFonts w:hint="default"/>
        <w:lang w:val="ru-RU" w:eastAsia="en-US" w:bidi="ar-SA"/>
      </w:rPr>
    </w:lvl>
    <w:lvl w:ilvl="2" w:tplc="3A1EFD12">
      <w:numFmt w:val="bullet"/>
      <w:lvlText w:val="•"/>
      <w:lvlJc w:val="left"/>
      <w:pPr>
        <w:ind w:left="2500" w:hanging="329"/>
      </w:pPr>
      <w:rPr>
        <w:rFonts w:hint="default"/>
        <w:lang w:val="ru-RU" w:eastAsia="en-US" w:bidi="ar-SA"/>
      </w:rPr>
    </w:lvl>
    <w:lvl w:ilvl="3" w:tplc="61767956">
      <w:numFmt w:val="bullet"/>
      <w:lvlText w:val="•"/>
      <w:lvlJc w:val="left"/>
      <w:pPr>
        <w:ind w:left="3320" w:hanging="329"/>
      </w:pPr>
      <w:rPr>
        <w:rFonts w:hint="default"/>
        <w:lang w:val="ru-RU" w:eastAsia="en-US" w:bidi="ar-SA"/>
      </w:rPr>
    </w:lvl>
    <w:lvl w:ilvl="4" w:tplc="72127DE4">
      <w:numFmt w:val="bullet"/>
      <w:lvlText w:val="•"/>
      <w:lvlJc w:val="left"/>
      <w:pPr>
        <w:ind w:left="4140" w:hanging="329"/>
      </w:pPr>
      <w:rPr>
        <w:rFonts w:hint="default"/>
        <w:lang w:val="ru-RU" w:eastAsia="en-US" w:bidi="ar-SA"/>
      </w:rPr>
    </w:lvl>
    <w:lvl w:ilvl="5" w:tplc="11A2DB06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 w:tplc="2D9E4C2C">
      <w:numFmt w:val="bullet"/>
      <w:lvlText w:val="•"/>
      <w:lvlJc w:val="left"/>
      <w:pPr>
        <w:ind w:left="5780" w:hanging="329"/>
      </w:pPr>
      <w:rPr>
        <w:rFonts w:hint="default"/>
        <w:lang w:val="ru-RU" w:eastAsia="en-US" w:bidi="ar-SA"/>
      </w:rPr>
    </w:lvl>
    <w:lvl w:ilvl="7" w:tplc="9892ACC4">
      <w:numFmt w:val="bullet"/>
      <w:lvlText w:val="•"/>
      <w:lvlJc w:val="left"/>
      <w:pPr>
        <w:ind w:left="6600" w:hanging="329"/>
      </w:pPr>
      <w:rPr>
        <w:rFonts w:hint="default"/>
        <w:lang w:val="ru-RU" w:eastAsia="en-US" w:bidi="ar-SA"/>
      </w:rPr>
    </w:lvl>
    <w:lvl w:ilvl="8" w:tplc="8146B820">
      <w:numFmt w:val="bullet"/>
      <w:lvlText w:val="•"/>
      <w:lvlJc w:val="left"/>
      <w:pPr>
        <w:ind w:left="7420" w:hanging="329"/>
      </w:pPr>
      <w:rPr>
        <w:rFonts w:hint="default"/>
        <w:lang w:val="ru-RU" w:eastAsia="en-US" w:bidi="ar-SA"/>
      </w:rPr>
    </w:lvl>
  </w:abstractNum>
  <w:abstractNum w:abstractNumId="15" w15:restartNumberingAfterBreak="0">
    <w:nsid w:val="40E12DBC"/>
    <w:multiLevelType w:val="hybridMultilevel"/>
    <w:tmpl w:val="6514335C"/>
    <w:lvl w:ilvl="0" w:tplc="E05268BE">
      <w:numFmt w:val="bullet"/>
      <w:lvlText w:val=""/>
      <w:lvlJc w:val="left"/>
      <w:pPr>
        <w:ind w:left="468" w:hanging="267"/>
      </w:pPr>
      <w:rPr>
        <w:rFonts w:ascii="Symbol" w:eastAsia="Symbol" w:hAnsi="Symbol" w:cs="Symbol" w:hint="default"/>
        <w:w w:val="103"/>
        <w:sz w:val="20"/>
        <w:szCs w:val="20"/>
        <w:lang w:val="ru-RU" w:eastAsia="en-US" w:bidi="ar-SA"/>
      </w:rPr>
    </w:lvl>
    <w:lvl w:ilvl="1" w:tplc="BF8CFB76">
      <w:numFmt w:val="bullet"/>
      <w:lvlText w:val=""/>
      <w:lvlJc w:val="left"/>
      <w:pPr>
        <w:ind w:left="879" w:hanging="329"/>
      </w:pPr>
      <w:rPr>
        <w:rFonts w:ascii="Symbol" w:eastAsia="Symbol" w:hAnsi="Symbol" w:cs="Symbol" w:hint="default"/>
        <w:w w:val="103"/>
        <w:sz w:val="20"/>
        <w:szCs w:val="20"/>
        <w:lang w:val="ru-RU" w:eastAsia="en-US" w:bidi="ar-SA"/>
      </w:rPr>
    </w:lvl>
    <w:lvl w:ilvl="2" w:tplc="9EAA4654">
      <w:numFmt w:val="bullet"/>
      <w:lvlText w:val="•"/>
      <w:lvlJc w:val="left"/>
      <w:pPr>
        <w:ind w:left="1788" w:hanging="329"/>
      </w:pPr>
      <w:rPr>
        <w:rFonts w:hint="default"/>
        <w:lang w:val="ru-RU" w:eastAsia="en-US" w:bidi="ar-SA"/>
      </w:rPr>
    </w:lvl>
    <w:lvl w:ilvl="3" w:tplc="94FAD136">
      <w:numFmt w:val="bullet"/>
      <w:lvlText w:val="•"/>
      <w:lvlJc w:val="left"/>
      <w:pPr>
        <w:ind w:left="2697" w:hanging="329"/>
      </w:pPr>
      <w:rPr>
        <w:rFonts w:hint="default"/>
        <w:lang w:val="ru-RU" w:eastAsia="en-US" w:bidi="ar-SA"/>
      </w:rPr>
    </w:lvl>
    <w:lvl w:ilvl="4" w:tplc="845C1ECA">
      <w:numFmt w:val="bullet"/>
      <w:lvlText w:val="•"/>
      <w:lvlJc w:val="left"/>
      <w:pPr>
        <w:ind w:left="3606" w:hanging="329"/>
      </w:pPr>
      <w:rPr>
        <w:rFonts w:hint="default"/>
        <w:lang w:val="ru-RU" w:eastAsia="en-US" w:bidi="ar-SA"/>
      </w:rPr>
    </w:lvl>
    <w:lvl w:ilvl="5" w:tplc="8A58F20E">
      <w:numFmt w:val="bullet"/>
      <w:lvlText w:val="•"/>
      <w:lvlJc w:val="left"/>
      <w:pPr>
        <w:ind w:left="4515" w:hanging="329"/>
      </w:pPr>
      <w:rPr>
        <w:rFonts w:hint="default"/>
        <w:lang w:val="ru-RU" w:eastAsia="en-US" w:bidi="ar-SA"/>
      </w:rPr>
    </w:lvl>
    <w:lvl w:ilvl="6" w:tplc="91444F90">
      <w:numFmt w:val="bullet"/>
      <w:lvlText w:val="•"/>
      <w:lvlJc w:val="left"/>
      <w:pPr>
        <w:ind w:left="5424" w:hanging="329"/>
      </w:pPr>
      <w:rPr>
        <w:rFonts w:hint="default"/>
        <w:lang w:val="ru-RU" w:eastAsia="en-US" w:bidi="ar-SA"/>
      </w:rPr>
    </w:lvl>
    <w:lvl w:ilvl="7" w:tplc="CBE22FFC">
      <w:numFmt w:val="bullet"/>
      <w:lvlText w:val="•"/>
      <w:lvlJc w:val="left"/>
      <w:pPr>
        <w:ind w:left="6333" w:hanging="329"/>
      </w:pPr>
      <w:rPr>
        <w:rFonts w:hint="default"/>
        <w:lang w:val="ru-RU" w:eastAsia="en-US" w:bidi="ar-SA"/>
      </w:rPr>
    </w:lvl>
    <w:lvl w:ilvl="8" w:tplc="4678D0EC">
      <w:numFmt w:val="bullet"/>
      <w:lvlText w:val="•"/>
      <w:lvlJc w:val="left"/>
      <w:pPr>
        <w:ind w:left="7242" w:hanging="329"/>
      </w:pPr>
      <w:rPr>
        <w:rFonts w:hint="default"/>
        <w:lang w:val="ru-RU" w:eastAsia="en-US" w:bidi="ar-SA"/>
      </w:rPr>
    </w:lvl>
  </w:abstractNum>
  <w:abstractNum w:abstractNumId="16" w15:restartNumberingAfterBreak="0">
    <w:nsid w:val="46F15AD3"/>
    <w:multiLevelType w:val="hybridMultilevel"/>
    <w:tmpl w:val="E42ABDDE"/>
    <w:lvl w:ilvl="0" w:tplc="E6AC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C15A3"/>
    <w:multiLevelType w:val="hybridMultilevel"/>
    <w:tmpl w:val="E6CC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576D7"/>
    <w:multiLevelType w:val="hybridMultilevel"/>
    <w:tmpl w:val="51A81E9C"/>
    <w:lvl w:ilvl="0" w:tplc="9856C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91A17"/>
    <w:multiLevelType w:val="hybridMultilevel"/>
    <w:tmpl w:val="C0089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053E2"/>
    <w:multiLevelType w:val="hybridMultilevel"/>
    <w:tmpl w:val="89BEB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9F2409"/>
    <w:multiLevelType w:val="hybridMultilevel"/>
    <w:tmpl w:val="85C0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2250"/>
    <w:multiLevelType w:val="multilevel"/>
    <w:tmpl w:val="3CCCD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2483"/>
    <w:multiLevelType w:val="hybridMultilevel"/>
    <w:tmpl w:val="033EDB68"/>
    <w:lvl w:ilvl="0" w:tplc="E77AD032">
      <w:start w:val="1"/>
      <w:numFmt w:val="decimal"/>
      <w:lvlText w:val="%1)"/>
      <w:lvlJc w:val="left"/>
      <w:pPr>
        <w:ind w:left="202" w:hanging="233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ru-RU" w:eastAsia="en-US" w:bidi="ar-SA"/>
      </w:rPr>
    </w:lvl>
    <w:lvl w:ilvl="1" w:tplc="977621A4">
      <w:numFmt w:val="bullet"/>
      <w:lvlText w:val=""/>
      <w:lvlJc w:val="left"/>
      <w:pPr>
        <w:ind w:left="879" w:hanging="329"/>
      </w:pPr>
      <w:rPr>
        <w:rFonts w:ascii="Symbol" w:eastAsia="Symbol" w:hAnsi="Symbol" w:cs="Symbol" w:hint="default"/>
        <w:w w:val="103"/>
        <w:sz w:val="20"/>
        <w:szCs w:val="20"/>
        <w:lang w:val="ru-RU" w:eastAsia="en-US" w:bidi="ar-SA"/>
      </w:rPr>
    </w:lvl>
    <w:lvl w:ilvl="2" w:tplc="0366E136">
      <w:numFmt w:val="bullet"/>
      <w:lvlText w:val="o"/>
      <w:lvlJc w:val="left"/>
      <w:pPr>
        <w:ind w:left="1536" w:hanging="320"/>
      </w:pPr>
      <w:rPr>
        <w:rFonts w:hint="default"/>
        <w:w w:val="103"/>
        <w:lang w:val="ru-RU" w:eastAsia="en-US" w:bidi="ar-SA"/>
      </w:rPr>
    </w:lvl>
    <w:lvl w:ilvl="3" w:tplc="901CF97C">
      <w:numFmt w:val="bullet"/>
      <w:lvlText w:val="•"/>
      <w:lvlJc w:val="left"/>
      <w:pPr>
        <w:ind w:left="1540" w:hanging="320"/>
      </w:pPr>
      <w:rPr>
        <w:rFonts w:hint="default"/>
        <w:lang w:val="ru-RU" w:eastAsia="en-US" w:bidi="ar-SA"/>
      </w:rPr>
    </w:lvl>
    <w:lvl w:ilvl="4" w:tplc="BA40BDF4">
      <w:numFmt w:val="bullet"/>
      <w:lvlText w:val="•"/>
      <w:lvlJc w:val="left"/>
      <w:pPr>
        <w:ind w:left="2614" w:hanging="320"/>
      </w:pPr>
      <w:rPr>
        <w:rFonts w:hint="default"/>
        <w:lang w:val="ru-RU" w:eastAsia="en-US" w:bidi="ar-SA"/>
      </w:rPr>
    </w:lvl>
    <w:lvl w:ilvl="5" w:tplc="AB7E9246">
      <w:numFmt w:val="bullet"/>
      <w:lvlText w:val="•"/>
      <w:lvlJc w:val="left"/>
      <w:pPr>
        <w:ind w:left="3688" w:hanging="320"/>
      </w:pPr>
      <w:rPr>
        <w:rFonts w:hint="default"/>
        <w:lang w:val="ru-RU" w:eastAsia="en-US" w:bidi="ar-SA"/>
      </w:rPr>
    </w:lvl>
    <w:lvl w:ilvl="6" w:tplc="F8905E5C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7" w:tplc="51F0F636">
      <w:numFmt w:val="bullet"/>
      <w:lvlText w:val="•"/>
      <w:lvlJc w:val="left"/>
      <w:pPr>
        <w:ind w:left="5837" w:hanging="320"/>
      </w:pPr>
      <w:rPr>
        <w:rFonts w:hint="default"/>
        <w:lang w:val="ru-RU" w:eastAsia="en-US" w:bidi="ar-SA"/>
      </w:rPr>
    </w:lvl>
    <w:lvl w:ilvl="8" w:tplc="0C800D4C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5EE6608C"/>
    <w:multiLevelType w:val="hybridMultilevel"/>
    <w:tmpl w:val="46F23590"/>
    <w:lvl w:ilvl="0" w:tplc="1D5EFA06">
      <w:numFmt w:val="bullet"/>
      <w:lvlText w:val=""/>
      <w:lvlJc w:val="left"/>
      <w:pPr>
        <w:ind w:left="879" w:hanging="329"/>
      </w:pPr>
      <w:rPr>
        <w:rFonts w:ascii="Symbol" w:eastAsia="Symbol" w:hAnsi="Symbol" w:cs="Symbol" w:hint="default"/>
        <w:w w:val="103"/>
        <w:sz w:val="20"/>
        <w:szCs w:val="20"/>
        <w:lang w:val="ru-RU" w:eastAsia="en-US" w:bidi="ar-SA"/>
      </w:rPr>
    </w:lvl>
    <w:lvl w:ilvl="1" w:tplc="66FAFF06">
      <w:numFmt w:val="bullet"/>
      <w:lvlText w:val="•"/>
      <w:lvlJc w:val="left"/>
      <w:pPr>
        <w:ind w:left="1698" w:hanging="329"/>
      </w:pPr>
      <w:rPr>
        <w:rFonts w:hint="default"/>
        <w:lang w:val="ru-RU" w:eastAsia="en-US" w:bidi="ar-SA"/>
      </w:rPr>
    </w:lvl>
    <w:lvl w:ilvl="2" w:tplc="10281B10">
      <w:numFmt w:val="bullet"/>
      <w:lvlText w:val="•"/>
      <w:lvlJc w:val="left"/>
      <w:pPr>
        <w:ind w:left="2516" w:hanging="329"/>
      </w:pPr>
      <w:rPr>
        <w:rFonts w:hint="default"/>
        <w:lang w:val="ru-RU" w:eastAsia="en-US" w:bidi="ar-SA"/>
      </w:rPr>
    </w:lvl>
    <w:lvl w:ilvl="3" w:tplc="7C94D9F4">
      <w:numFmt w:val="bullet"/>
      <w:lvlText w:val="•"/>
      <w:lvlJc w:val="left"/>
      <w:pPr>
        <w:ind w:left="3334" w:hanging="329"/>
      </w:pPr>
      <w:rPr>
        <w:rFonts w:hint="default"/>
        <w:lang w:val="ru-RU" w:eastAsia="en-US" w:bidi="ar-SA"/>
      </w:rPr>
    </w:lvl>
    <w:lvl w:ilvl="4" w:tplc="DEF024AC">
      <w:numFmt w:val="bullet"/>
      <w:lvlText w:val="•"/>
      <w:lvlJc w:val="left"/>
      <w:pPr>
        <w:ind w:left="4152" w:hanging="329"/>
      </w:pPr>
      <w:rPr>
        <w:rFonts w:hint="default"/>
        <w:lang w:val="ru-RU" w:eastAsia="en-US" w:bidi="ar-SA"/>
      </w:rPr>
    </w:lvl>
    <w:lvl w:ilvl="5" w:tplc="2D14A3C4">
      <w:numFmt w:val="bullet"/>
      <w:lvlText w:val="•"/>
      <w:lvlJc w:val="left"/>
      <w:pPr>
        <w:ind w:left="4970" w:hanging="329"/>
      </w:pPr>
      <w:rPr>
        <w:rFonts w:hint="default"/>
        <w:lang w:val="ru-RU" w:eastAsia="en-US" w:bidi="ar-SA"/>
      </w:rPr>
    </w:lvl>
    <w:lvl w:ilvl="6" w:tplc="1362FD9E">
      <w:numFmt w:val="bullet"/>
      <w:lvlText w:val="•"/>
      <w:lvlJc w:val="left"/>
      <w:pPr>
        <w:ind w:left="5788" w:hanging="329"/>
      </w:pPr>
      <w:rPr>
        <w:rFonts w:hint="default"/>
        <w:lang w:val="ru-RU" w:eastAsia="en-US" w:bidi="ar-SA"/>
      </w:rPr>
    </w:lvl>
    <w:lvl w:ilvl="7" w:tplc="4B9E7C60">
      <w:numFmt w:val="bullet"/>
      <w:lvlText w:val="•"/>
      <w:lvlJc w:val="left"/>
      <w:pPr>
        <w:ind w:left="6606" w:hanging="329"/>
      </w:pPr>
      <w:rPr>
        <w:rFonts w:hint="default"/>
        <w:lang w:val="ru-RU" w:eastAsia="en-US" w:bidi="ar-SA"/>
      </w:rPr>
    </w:lvl>
    <w:lvl w:ilvl="8" w:tplc="EBAA8F2A">
      <w:numFmt w:val="bullet"/>
      <w:lvlText w:val="•"/>
      <w:lvlJc w:val="left"/>
      <w:pPr>
        <w:ind w:left="7424" w:hanging="329"/>
      </w:pPr>
      <w:rPr>
        <w:rFonts w:hint="default"/>
        <w:lang w:val="ru-RU" w:eastAsia="en-US" w:bidi="ar-SA"/>
      </w:rPr>
    </w:lvl>
  </w:abstractNum>
  <w:abstractNum w:abstractNumId="25" w15:restartNumberingAfterBreak="0">
    <w:nsid w:val="60295775"/>
    <w:multiLevelType w:val="hybridMultilevel"/>
    <w:tmpl w:val="9C90ABA0"/>
    <w:lvl w:ilvl="0" w:tplc="DFE605A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80CD4"/>
    <w:multiLevelType w:val="hybridMultilevel"/>
    <w:tmpl w:val="B92C6CC8"/>
    <w:lvl w:ilvl="0" w:tplc="96CCB9C6">
      <w:start w:val="1"/>
      <w:numFmt w:val="lowerLetter"/>
      <w:lvlText w:val="%1."/>
      <w:lvlJc w:val="left"/>
      <w:pPr>
        <w:ind w:left="426" w:hanging="224"/>
      </w:pPr>
      <w:rPr>
        <w:rFonts w:ascii="Calibri" w:eastAsia="Calibri" w:hAnsi="Calibri" w:cs="Calibri" w:hint="default"/>
        <w:b/>
        <w:bCs/>
        <w:color w:val="0070BF"/>
        <w:spacing w:val="0"/>
        <w:w w:val="102"/>
        <w:sz w:val="22"/>
        <w:szCs w:val="22"/>
        <w:lang w:val="ru-RU" w:eastAsia="en-US" w:bidi="ar-SA"/>
      </w:rPr>
    </w:lvl>
    <w:lvl w:ilvl="1" w:tplc="900ECCA6">
      <w:start w:val="1"/>
      <w:numFmt w:val="lowerRoman"/>
      <w:lvlText w:val="%2."/>
      <w:lvlJc w:val="left"/>
      <w:pPr>
        <w:ind w:left="869" w:hanging="329"/>
      </w:pPr>
      <w:rPr>
        <w:rFonts w:hint="default"/>
        <w:b/>
        <w:bCs/>
        <w:i/>
        <w:iCs/>
        <w:spacing w:val="0"/>
        <w:w w:val="102"/>
        <w:lang w:val="ru-RU" w:eastAsia="en-US" w:bidi="ar-SA"/>
      </w:rPr>
    </w:lvl>
    <w:lvl w:ilvl="2" w:tplc="7B085468">
      <w:numFmt w:val="bullet"/>
      <w:lvlText w:val="•"/>
      <w:lvlJc w:val="left"/>
      <w:pPr>
        <w:ind w:left="1771" w:hanging="329"/>
      </w:pPr>
      <w:rPr>
        <w:rFonts w:hint="default"/>
        <w:lang w:val="ru-RU" w:eastAsia="en-US" w:bidi="ar-SA"/>
      </w:rPr>
    </w:lvl>
    <w:lvl w:ilvl="3" w:tplc="950C9776">
      <w:numFmt w:val="bullet"/>
      <w:lvlText w:val="•"/>
      <w:lvlJc w:val="left"/>
      <w:pPr>
        <w:ind w:left="2682" w:hanging="329"/>
      </w:pPr>
      <w:rPr>
        <w:rFonts w:hint="default"/>
        <w:lang w:val="ru-RU" w:eastAsia="en-US" w:bidi="ar-SA"/>
      </w:rPr>
    </w:lvl>
    <w:lvl w:ilvl="4" w:tplc="0DFA71C6">
      <w:numFmt w:val="bullet"/>
      <w:lvlText w:val="•"/>
      <w:lvlJc w:val="left"/>
      <w:pPr>
        <w:ind w:left="3593" w:hanging="329"/>
      </w:pPr>
      <w:rPr>
        <w:rFonts w:hint="default"/>
        <w:lang w:val="ru-RU" w:eastAsia="en-US" w:bidi="ar-SA"/>
      </w:rPr>
    </w:lvl>
    <w:lvl w:ilvl="5" w:tplc="51743A16">
      <w:numFmt w:val="bullet"/>
      <w:lvlText w:val="•"/>
      <w:lvlJc w:val="left"/>
      <w:pPr>
        <w:ind w:left="4504" w:hanging="329"/>
      </w:pPr>
      <w:rPr>
        <w:rFonts w:hint="default"/>
        <w:lang w:val="ru-RU" w:eastAsia="en-US" w:bidi="ar-SA"/>
      </w:rPr>
    </w:lvl>
    <w:lvl w:ilvl="6" w:tplc="E7542964">
      <w:numFmt w:val="bullet"/>
      <w:lvlText w:val="•"/>
      <w:lvlJc w:val="left"/>
      <w:pPr>
        <w:ind w:left="5415" w:hanging="329"/>
      </w:pPr>
      <w:rPr>
        <w:rFonts w:hint="default"/>
        <w:lang w:val="ru-RU" w:eastAsia="en-US" w:bidi="ar-SA"/>
      </w:rPr>
    </w:lvl>
    <w:lvl w:ilvl="7" w:tplc="54C0B4B8">
      <w:numFmt w:val="bullet"/>
      <w:lvlText w:val="•"/>
      <w:lvlJc w:val="left"/>
      <w:pPr>
        <w:ind w:left="6326" w:hanging="329"/>
      </w:pPr>
      <w:rPr>
        <w:rFonts w:hint="default"/>
        <w:lang w:val="ru-RU" w:eastAsia="en-US" w:bidi="ar-SA"/>
      </w:rPr>
    </w:lvl>
    <w:lvl w:ilvl="8" w:tplc="8048AAAA">
      <w:numFmt w:val="bullet"/>
      <w:lvlText w:val="•"/>
      <w:lvlJc w:val="left"/>
      <w:pPr>
        <w:ind w:left="7237" w:hanging="329"/>
      </w:pPr>
      <w:rPr>
        <w:rFonts w:hint="default"/>
        <w:lang w:val="ru-RU" w:eastAsia="en-US" w:bidi="ar-SA"/>
      </w:rPr>
    </w:lvl>
  </w:abstractNum>
  <w:abstractNum w:abstractNumId="27" w15:restartNumberingAfterBreak="0">
    <w:nsid w:val="71923148"/>
    <w:multiLevelType w:val="hybridMultilevel"/>
    <w:tmpl w:val="CDD60218"/>
    <w:lvl w:ilvl="0" w:tplc="8DBE3D9A">
      <w:start w:val="1"/>
      <w:numFmt w:val="upperRoman"/>
      <w:lvlText w:val="%1."/>
      <w:lvlJc w:val="left"/>
      <w:pPr>
        <w:ind w:left="869" w:hanging="329"/>
      </w:pPr>
      <w:rPr>
        <w:rFonts w:ascii="Calibri" w:eastAsia="Calibri" w:hAnsi="Calibri" w:cs="Calibri" w:hint="default"/>
        <w:b/>
        <w:bCs/>
        <w:color w:val="833B0A"/>
        <w:w w:val="102"/>
        <w:sz w:val="22"/>
        <w:szCs w:val="22"/>
        <w:lang w:val="ru-RU" w:eastAsia="en-US" w:bidi="ar-SA"/>
      </w:rPr>
    </w:lvl>
    <w:lvl w:ilvl="1" w:tplc="9E3ABC22">
      <w:start w:val="1"/>
      <w:numFmt w:val="lowerLetter"/>
      <w:lvlText w:val="%2."/>
      <w:lvlJc w:val="left"/>
      <w:pPr>
        <w:ind w:left="1536" w:hanging="320"/>
      </w:pPr>
      <w:rPr>
        <w:rFonts w:ascii="Calibri" w:eastAsia="Calibri" w:hAnsi="Calibri" w:cs="Calibri" w:hint="default"/>
        <w:b/>
        <w:bCs/>
        <w:color w:val="833B0A"/>
        <w:w w:val="102"/>
        <w:sz w:val="22"/>
        <w:szCs w:val="22"/>
        <w:lang w:val="ru-RU" w:eastAsia="en-US" w:bidi="ar-SA"/>
      </w:rPr>
    </w:lvl>
    <w:lvl w:ilvl="2" w:tplc="070CCF50">
      <w:start w:val="1"/>
      <w:numFmt w:val="lowerRoman"/>
      <w:lvlText w:val="%3."/>
      <w:lvlJc w:val="left"/>
      <w:pPr>
        <w:ind w:left="2201" w:hanging="255"/>
        <w:jc w:val="right"/>
      </w:pPr>
      <w:rPr>
        <w:rFonts w:ascii="Calibri" w:eastAsia="Calibri" w:hAnsi="Calibri" w:cs="Calibri" w:hint="default"/>
        <w:b/>
        <w:bCs/>
        <w:color w:val="833B0A"/>
        <w:spacing w:val="0"/>
        <w:w w:val="102"/>
        <w:sz w:val="22"/>
        <w:szCs w:val="22"/>
        <w:lang w:val="ru-RU" w:eastAsia="en-US" w:bidi="ar-SA"/>
      </w:rPr>
    </w:lvl>
    <w:lvl w:ilvl="3" w:tplc="D336676C">
      <w:numFmt w:val="bullet"/>
      <w:lvlText w:val="•"/>
      <w:lvlJc w:val="left"/>
      <w:pPr>
        <w:ind w:left="3057" w:hanging="255"/>
      </w:pPr>
      <w:rPr>
        <w:rFonts w:hint="default"/>
        <w:lang w:val="ru-RU" w:eastAsia="en-US" w:bidi="ar-SA"/>
      </w:rPr>
    </w:lvl>
    <w:lvl w:ilvl="4" w:tplc="1A5C8F02">
      <w:numFmt w:val="bullet"/>
      <w:lvlText w:val="•"/>
      <w:lvlJc w:val="left"/>
      <w:pPr>
        <w:ind w:left="3915" w:hanging="255"/>
      </w:pPr>
      <w:rPr>
        <w:rFonts w:hint="default"/>
        <w:lang w:val="ru-RU" w:eastAsia="en-US" w:bidi="ar-SA"/>
      </w:rPr>
    </w:lvl>
    <w:lvl w:ilvl="5" w:tplc="D72A23E8">
      <w:numFmt w:val="bullet"/>
      <w:lvlText w:val="•"/>
      <w:lvlJc w:val="left"/>
      <w:pPr>
        <w:ind w:left="4772" w:hanging="255"/>
      </w:pPr>
      <w:rPr>
        <w:rFonts w:hint="default"/>
        <w:lang w:val="ru-RU" w:eastAsia="en-US" w:bidi="ar-SA"/>
      </w:rPr>
    </w:lvl>
    <w:lvl w:ilvl="6" w:tplc="C58E6630">
      <w:numFmt w:val="bullet"/>
      <w:lvlText w:val="•"/>
      <w:lvlJc w:val="left"/>
      <w:pPr>
        <w:ind w:left="5630" w:hanging="255"/>
      </w:pPr>
      <w:rPr>
        <w:rFonts w:hint="default"/>
        <w:lang w:val="ru-RU" w:eastAsia="en-US" w:bidi="ar-SA"/>
      </w:rPr>
    </w:lvl>
    <w:lvl w:ilvl="7" w:tplc="A572B08C">
      <w:numFmt w:val="bullet"/>
      <w:lvlText w:val="•"/>
      <w:lvlJc w:val="left"/>
      <w:pPr>
        <w:ind w:left="6487" w:hanging="255"/>
      </w:pPr>
      <w:rPr>
        <w:rFonts w:hint="default"/>
        <w:lang w:val="ru-RU" w:eastAsia="en-US" w:bidi="ar-SA"/>
      </w:rPr>
    </w:lvl>
    <w:lvl w:ilvl="8" w:tplc="90245E96">
      <w:numFmt w:val="bullet"/>
      <w:lvlText w:val="•"/>
      <w:lvlJc w:val="left"/>
      <w:pPr>
        <w:ind w:left="7345" w:hanging="255"/>
      </w:pPr>
      <w:rPr>
        <w:rFonts w:hint="default"/>
        <w:lang w:val="ru-RU" w:eastAsia="en-US" w:bidi="ar-SA"/>
      </w:rPr>
    </w:lvl>
  </w:abstractNum>
  <w:abstractNum w:abstractNumId="28" w15:restartNumberingAfterBreak="0">
    <w:nsid w:val="75E103D5"/>
    <w:multiLevelType w:val="hybridMultilevel"/>
    <w:tmpl w:val="793C8E12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 w15:restartNumberingAfterBreak="0">
    <w:nsid w:val="787E3FCE"/>
    <w:multiLevelType w:val="hybridMultilevel"/>
    <w:tmpl w:val="C372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37AAA"/>
    <w:multiLevelType w:val="hybridMultilevel"/>
    <w:tmpl w:val="49468B88"/>
    <w:lvl w:ilvl="0" w:tplc="71F64D10">
      <w:start w:val="1"/>
      <w:numFmt w:val="decimal"/>
      <w:lvlText w:val="%1)"/>
      <w:lvlJc w:val="left"/>
      <w:pPr>
        <w:ind w:left="411" w:hanging="226"/>
      </w:pPr>
      <w:rPr>
        <w:rFonts w:ascii="Times New Roman" w:eastAsia="Times New Roman" w:hAnsi="Times New Roman" w:cs="Times New Roman" w:hint="default"/>
        <w:color w:val="BF0000"/>
        <w:spacing w:val="0"/>
        <w:w w:val="103"/>
        <w:sz w:val="20"/>
        <w:szCs w:val="20"/>
        <w:lang w:val="ru-RU" w:eastAsia="en-US" w:bidi="ar-SA"/>
      </w:rPr>
    </w:lvl>
    <w:lvl w:ilvl="1" w:tplc="CD2EE968">
      <w:numFmt w:val="bullet"/>
      <w:lvlText w:val="•"/>
      <w:lvlJc w:val="left"/>
      <w:pPr>
        <w:ind w:left="1284" w:hanging="226"/>
      </w:pPr>
      <w:rPr>
        <w:rFonts w:hint="default"/>
        <w:lang w:val="ru-RU" w:eastAsia="en-US" w:bidi="ar-SA"/>
      </w:rPr>
    </w:lvl>
    <w:lvl w:ilvl="2" w:tplc="DFA8E21E">
      <w:numFmt w:val="bullet"/>
      <w:lvlText w:val="•"/>
      <w:lvlJc w:val="left"/>
      <w:pPr>
        <w:ind w:left="2148" w:hanging="226"/>
      </w:pPr>
      <w:rPr>
        <w:rFonts w:hint="default"/>
        <w:lang w:val="ru-RU" w:eastAsia="en-US" w:bidi="ar-SA"/>
      </w:rPr>
    </w:lvl>
    <w:lvl w:ilvl="3" w:tplc="20744A48">
      <w:numFmt w:val="bullet"/>
      <w:lvlText w:val="•"/>
      <w:lvlJc w:val="left"/>
      <w:pPr>
        <w:ind w:left="3012" w:hanging="226"/>
      </w:pPr>
      <w:rPr>
        <w:rFonts w:hint="default"/>
        <w:lang w:val="ru-RU" w:eastAsia="en-US" w:bidi="ar-SA"/>
      </w:rPr>
    </w:lvl>
    <w:lvl w:ilvl="4" w:tplc="07187D2E">
      <w:numFmt w:val="bullet"/>
      <w:lvlText w:val="•"/>
      <w:lvlJc w:val="left"/>
      <w:pPr>
        <w:ind w:left="3876" w:hanging="226"/>
      </w:pPr>
      <w:rPr>
        <w:rFonts w:hint="default"/>
        <w:lang w:val="ru-RU" w:eastAsia="en-US" w:bidi="ar-SA"/>
      </w:rPr>
    </w:lvl>
    <w:lvl w:ilvl="5" w:tplc="ED403D82">
      <w:numFmt w:val="bullet"/>
      <w:lvlText w:val="•"/>
      <w:lvlJc w:val="left"/>
      <w:pPr>
        <w:ind w:left="4740" w:hanging="226"/>
      </w:pPr>
      <w:rPr>
        <w:rFonts w:hint="default"/>
        <w:lang w:val="ru-RU" w:eastAsia="en-US" w:bidi="ar-SA"/>
      </w:rPr>
    </w:lvl>
    <w:lvl w:ilvl="6" w:tplc="269EC052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7" w:tplc="87A0A778">
      <w:numFmt w:val="bullet"/>
      <w:lvlText w:val="•"/>
      <w:lvlJc w:val="left"/>
      <w:pPr>
        <w:ind w:left="6468" w:hanging="226"/>
      </w:pPr>
      <w:rPr>
        <w:rFonts w:hint="default"/>
        <w:lang w:val="ru-RU" w:eastAsia="en-US" w:bidi="ar-SA"/>
      </w:rPr>
    </w:lvl>
    <w:lvl w:ilvl="8" w:tplc="1D0CCE96">
      <w:numFmt w:val="bullet"/>
      <w:lvlText w:val="•"/>
      <w:lvlJc w:val="left"/>
      <w:pPr>
        <w:ind w:left="7332" w:hanging="226"/>
      </w:pPr>
      <w:rPr>
        <w:rFonts w:hint="default"/>
        <w:lang w:val="ru-RU" w:eastAsia="en-US" w:bidi="ar-SA"/>
      </w:rPr>
    </w:lvl>
  </w:abstractNum>
  <w:num w:numId="1" w16cid:durableId="302776680">
    <w:abstractNumId w:val="6"/>
  </w:num>
  <w:num w:numId="2" w16cid:durableId="1811484254">
    <w:abstractNumId w:val="30"/>
  </w:num>
  <w:num w:numId="3" w16cid:durableId="1232037094">
    <w:abstractNumId w:val="13"/>
  </w:num>
  <w:num w:numId="4" w16cid:durableId="1720544001">
    <w:abstractNumId w:val="0"/>
  </w:num>
  <w:num w:numId="5" w16cid:durableId="993409480">
    <w:abstractNumId w:val="9"/>
  </w:num>
  <w:num w:numId="6" w16cid:durableId="81800010">
    <w:abstractNumId w:val="2"/>
  </w:num>
  <w:num w:numId="7" w16cid:durableId="668215530">
    <w:abstractNumId w:val="4"/>
  </w:num>
  <w:num w:numId="8" w16cid:durableId="1935163921">
    <w:abstractNumId w:val="5"/>
  </w:num>
  <w:num w:numId="9" w16cid:durableId="62921384">
    <w:abstractNumId w:val="24"/>
  </w:num>
  <w:num w:numId="10" w16cid:durableId="850265226">
    <w:abstractNumId w:val="26"/>
  </w:num>
  <w:num w:numId="11" w16cid:durableId="2123566697">
    <w:abstractNumId w:val="23"/>
  </w:num>
  <w:num w:numId="12" w16cid:durableId="1485242656">
    <w:abstractNumId w:val="10"/>
  </w:num>
  <w:num w:numId="13" w16cid:durableId="1645698878">
    <w:abstractNumId w:val="15"/>
  </w:num>
  <w:num w:numId="14" w16cid:durableId="1785921798">
    <w:abstractNumId w:val="14"/>
  </w:num>
  <w:num w:numId="15" w16cid:durableId="2033417106">
    <w:abstractNumId w:val="7"/>
  </w:num>
  <w:num w:numId="16" w16cid:durableId="443118683">
    <w:abstractNumId w:val="27"/>
  </w:num>
  <w:num w:numId="17" w16cid:durableId="1429156144">
    <w:abstractNumId w:val="1"/>
  </w:num>
  <w:num w:numId="18" w16cid:durableId="77755174">
    <w:abstractNumId w:val="11"/>
  </w:num>
  <w:num w:numId="19" w16cid:durableId="1009454978">
    <w:abstractNumId w:val="12"/>
  </w:num>
  <w:num w:numId="20" w16cid:durableId="656882136">
    <w:abstractNumId w:val="18"/>
  </w:num>
  <w:num w:numId="21" w16cid:durableId="1606689576">
    <w:abstractNumId w:val="16"/>
  </w:num>
  <w:num w:numId="22" w16cid:durableId="1173491862">
    <w:abstractNumId w:val="25"/>
  </w:num>
  <w:num w:numId="23" w16cid:durableId="885531690">
    <w:abstractNumId w:val="3"/>
  </w:num>
  <w:num w:numId="24" w16cid:durableId="346685624">
    <w:abstractNumId w:val="21"/>
  </w:num>
  <w:num w:numId="25" w16cid:durableId="1655836634">
    <w:abstractNumId w:val="20"/>
  </w:num>
  <w:num w:numId="26" w16cid:durableId="1799757624">
    <w:abstractNumId w:val="17"/>
  </w:num>
  <w:num w:numId="27" w16cid:durableId="267810762">
    <w:abstractNumId w:val="19"/>
  </w:num>
  <w:num w:numId="28" w16cid:durableId="1443189558">
    <w:abstractNumId w:val="28"/>
  </w:num>
  <w:num w:numId="29" w16cid:durableId="563494546">
    <w:abstractNumId w:val="8"/>
  </w:num>
  <w:num w:numId="30" w16cid:durableId="659189951">
    <w:abstractNumId w:val="22"/>
  </w:num>
  <w:num w:numId="31" w16cid:durableId="19221066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7F"/>
    <w:rsid w:val="000004B6"/>
    <w:rsid w:val="0003096E"/>
    <w:rsid w:val="00052E62"/>
    <w:rsid w:val="00056161"/>
    <w:rsid w:val="00085DCE"/>
    <w:rsid w:val="000924C4"/>
    <w:rsid w:val="000B3A2A"/>
    <w:rsid w:val="000D2ED7"/>
    <w:rsid w:val="000D4D47"/>
    <w:rsid w:val="000F2754"/>
    <w:rsid w:val="001435CE"/>
    <w:rsid w:val="00154092"/>
    <w:rsid w:val="00157DD1"/>
    <w:rsid w:val="00172256"/>
    <w:rsid w:val="001730B7"/>
    <w:rsid w:val="00191771"/>
    <w:rsid w:val="0019710D"/>
    <w:rsid w:val="001A2608"/>
    <w:rsid w:val="001A3825"/>
    <w:rsid w:val="00216024"/>
    <w:rsid w:val="002565FE"/>
    <w:rsid w:val="00271B3A"/>
    <w:rsid w:val="0027273A"/>
    <w:rsid w:val="002967E7"/>
    <w:rsid w:val="002C7FB1"/>
    <w:rsid w:val="002E36DD"/>
    <w:rsid w:val="00301666"/>
    <w:rsid w:val="00316C0C"/>
    <w:rsid w:val="003215A9"/>
    <w:rsid w:val="00323A2A"/>
    <w:rsid w:val="0033643C"/>
    <w:rsid w:val="00340068"/>
    <w:rsid w:val="003434D1"/>
    <w:rsid w:val="003B25D8"/>
    <w:rsid w:val="003D1A53"/>
    <w:rsid w:val="003F666F"/>
    <w:rsid w:val="00403D47"/>
    <w:rsid w:val="00415151"/>
    <w:rsid w:val="004218EB"/>
    <w:rsid w:val="004376A3"/>
    <w:rsid w:val="00446311"/>
    <w:rsid w:val="004618EC"/>
    <w:rsid w:val="0049014B"/>
    <w:rsid w:val="004938B9"/>
    <w:rsid w:val="004A03C4"/>
    <w:rsid w:val="004A5C3E"/>
    <w:rsid w:val="004B0C6B"/>
    <w:rsid w:val="004F2AA4"/>
    <w:rsid w:val="005020E2"/>
    <w:rsid w:val="00503B7F"/>
    <w:rsid w:val="00527CCB"/>
    <w:rsid w:val="0054291C"/>
    <w:rsid w:val="00557453"/>
    <w:rsid w:val="005727DE"/>
    <w:rsid w:val="00584321"/>
    <w:rsid w:val="00592A4F"/>
    <w:rsid w:val="00594851"/>
    <w:rsid w:val="005B2543"/>
    <w:rsid w:val="005C1702"/>
    <w:rsid w:val="005E5E55"/>
    <w:rsid w:val="005F3FFE"/>
    <w:rsid w:val="006057C7"/>
    <w:rsid w:val="006110F0"/>
    <w:rsid w:val="00613024"/>
    <w:rsid w:val="0061572C"/>
    <w:rsid w:val="006252C1"/>
    <w:rsid w:val="006346F5"/>
    <w:rsid w:val="006409CF"/>
    <w:rsid w:val="0067207E"/>
    <w:rsid w:val="00677662"/>
    <w:rsid w:val="00683F4A"/>
    <w:rsid w:val="0068463F"/>
    <w:rsid w:val="006C529F"/>
    <w:rsid w:val="006F1B2F"/>
    <w:rsid w:val="00700676"/>
    <w:rsid w:val="007100A3"/>
    <w:rsid w:val="00712501"/>
    <w:rsid w:val="007179F2"/>
    <w:rsid w:val="00740557"/>
    <w:rsid w:val="00763646"/>
    <w:rsid w:val="007B575F"/>
    <w:rsid w:val="007C5EED"/>
    <w:rsid w:val="007C6818"/>
    <w:rsid w:val="007F4D69"/>
    <w:rsid w:val="00800E59"/>
    <w:rsid w:val="00825A6F"/>
    <w:rsid w:val="00832956"/>
    <w:rsid w:val="0087020B"/>
    <w:rsid w:val="00880EF2"/>
    <w:rsid w:val="00885EA2"/>
    <w:rsid w:val="008A5B5A"/>
    <w:rsid w:val="008C18B3"/>
    <w:rsid w:val="008C6A4C"/>
    <w:rsid w:val="00990791"/>
    <w:rsid w:val="009C2A34"/>
    <w:rsid w:val="009C51AD"/>
    <w:rsid w:val="009C6E4C"/>
    <w:rsid w:val="00A42422"/>
    <w:rsid w:val="00A5662A"/>
    <w:rsid w:val="00A72207"/>
    <w:rsid w:val="00A72D19"/>
    <w:rsid w:val="00A94B36"/>
    <w:rsid w:val="00AA327F"/>
    <w:rsid w:val="00AB2C2D"/>
    <w:rsid w:val="00B14B72"/>
    <w:rsid w:val="00B30A91"/>
    <w:rsid w:val="00B37EDD"/>
    <w:rsid w:val="00B43CA1"/>
    <w:rsid w:val="00B53BC0"/>
    <w:rsid w:val="00B770D5"/>
    <w:rsid w:val="00B80DA1"/>
    <w:rsid w:val="00B959CE"/>
    <w:rsid w:val="00BA1F6E"/>
    <w:rsid w:val="00BC10AB"/>
    <w:rsid w:val="00BE31BF"/>
    <w:rsid w:val="00C014D5"/>
    <w:rsid w:val="00C15AF7"/>
    <w:rsid w:val="00C312AA"/>
    <w:rsid w:val="00C32E35"/>
    <w:rsid w:val="00C3597A"/>
    <w:rsid w:val="00C40F9B"/>
    <w:rsid w:val="00C4418B"/>
    <w:rsid w:val="00C4614B"/>
    <w:rsid w:val="00C83A95"/>
    <w:rsid w:val="00CA405E"/>
    <w:rsid w:val="00CB350D"/>
    <w:rsid w:val="00CC1B4F"/>
    <w:rsid w:val="00CC7341"/>
    <w:rsid w:val="00CE08CB"/>
    <w:rsid w:val="00D177E8"/>
    <w:rsid w:val="00D20F68"/>
    <w:rsid w:val="00D24843"/>
    <w:rsid w:val="00D25A39"/>
    <w:rsid w:val="00D26EDF"/>
    <w:rsid w:val="00D508E1"/>
    <w:rsid w:val="00D527EF"/>
    <w:rsid w:val="00D916D5"/>
    <w:rsid w:val="00DA58D0"/>
    <w:rsid w:val="00DF6438"/>
    <w:rsid w:val="00E5123C"/>
    <w:rsid w:val="00E65E64"/>
    <w:rsid w:val="00E9468E"/>
    <w:rsid w:val="00EB6C41"/>
    <w:rsid w:val="00F023CF"/>
    <w:rsid w:val="00F026F5"/>
    <w:rsid w:val="00F06BD8"/>
    <w:rsid w:val="00F07D31"/>
    <w:rsid w:val="00F25BA0"/>
    <w:rsid w:val="00F67DB6"/>
    <w:rsid w:val="00F84D28"/>
    <w:rsid w:val="00FB378D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54D7D"/>
  <w15:docId w15:val="{785A8D01-9017-47BD-9993-6D756A58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6" w:hanging="236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a"/>
    <w:uiPriority w:val="9"/>
    <w:unhideWhenUsed/>
    <w:qFormat/>
    <w:pPr>
      <w:ind w:left="869" w:hanging="330"/>
      <w:outlineLvl w:val="1"/>
    </w:pPr>
    <w:rPr>
      <w:rFonts w:ascii="Calibri" w:eastAsia="Calibri" w:hAnsi="Calibri" w:cs="Calibri"/>
      <w:b/>
      <w:bCs/>
      <w:i/>
      <w:iCs/>
    </w:rPr>
  </w:style>
  <w:style w:type="paragraph" w:styleId="3">
    <w:name w:val="heading 3"/>
    <w:basedOn w:val="a"/>
    <w:uiPriority w:val="9"/>
    <w:unhideWhenUsed/>
    <w:qFormat/>
    <w:pPr>
      <w:ind w:left="202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202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"/>
      <w:ind w:left="869" w:hanging="330"/>
    </w:pPr>
    <w:rPr>
      <w:rFonts w:ascii="Calibri" w:eastAsia="Calibri" w:hAnsi="Calibri" w:cs="Calibri"/>
      <w:b/>
      <w:bCs/>
    </w:rPr>
  </w:style>
  <w:style w:type="paragraph" w:styleId="20">
    <w:name w:val="toc 2"/>
    <w:basedOn w:val="a"/>
    <w:uiPriority w:val="1"/>
    <w:qFormat/>
    <w:pPr>
      <w:spacing w:before="5"/>
      <w:ind w:left="1536" w:hanging="320"/>
    </w:pPr>
    <w:rPr>
      <w:rFonts w:ascii="Calibri" w:eastAsia="Calibri" w:hAnsi="Calibri" w:cs="Calibri"/>
      <w:b/>
      <w:bCs/>
    </w:rPr>
  </w:style>
  <w:style w:type="paragraph" w:styleId="30">
    <w:name w:val="toc 3"/>
    <w:basedOn w:val="a"/>
    <w:uiPriority w:val="1"/>
    <w:qFormat/>
    <w:pPr>
      <w:spacing w:before="7"/>
      <w:ind w:left="2201" w:hanging="471"/>
    </w:pPr>
    <w:rPr>
      <w:rFonts w:ascii="Calibri" w:eastAsia="Calibri" w:hAnsi="Calibri" w:cs="Calibri"/>
      <w:b/>
      <w:bCs/>
      <w:i/>
      <w:iCs/>
    </w:rPr>
  </w:style>
  <w:style w:type="paragraph" w:styleId="40">
    <w:name w:val="toc 4"/>
    <w:basedOn w:val="a"/>
    <w:uiPriority w:val="1"/>
    <w:qFormat/>
    <w:pPr>
      <w:spacing w:before="8"/>
      <w:ind w:left="2201" w:hanging="418"/>
    </w:pPr>
    <w:rPr>
      <w:rFonts w:ascii="Calibri" w:eastAsia="Calibri" w:hAnsi="Calibri" w:cs="Calibri"/>
      <w:b/>
      <w:bCs/>
    </w:rPr>
  </w:style>
  <w:style w:type="paragraph" w:styleId="5">
    <w:name w:val="toc 5"/>
    <w:basedOn w:val="a"/>
    <w:uiPriority w:val="1"/>
    <w:qFormat/>
    <w:pPr>
      <w:spacing w:before="5"/>
      <w:ind w:left="2201" w:hanging="361"/>
    </w:pPr>
    <w:rPr>
      <w:rFonts w:ascii="Calibri" w:eastAsia="Calibri" w:hAnsi="Calibri" w:cs="Calibri"/>
      <w:b/>
      <w:bCs/>
    </w:rPr>
  </w:style>
  <w:style w:type="paragraph" w:styleId="6">
    <w:name w:val="toc 6"/>
    <w:basedOn w:val="a"/>
    <w:uiPriority w:val="1"/>
    <w:qFormat/>
    <w:pPr>
      <w:spacing w:before="5"/>
      <w:ind w:left="2201" w:hanging="358"/>
    </w:pPr>
    <w:rPr>
      <w:rFonts w:ascii="Calibri" w:eastAsia="Calibri" w:hAnsi="Calibri" w:cs="Calibri"/>
      <w:b/>
      <w:bCs/>
      <w:i/>
      <w:iCs/>
    </w:rPr>
  </w:style>
  <w:style w:type="paragraph" w:styleId="7">
    <w:name w:val="toc 7"/>
    <w:basedOn w:val="a"/>
    <w:uiPriority w:val="1"/>
    <w:qFormat/>
    <w:pPr>
      <w:spacing w:before="8"/>
      <w:ind w:left="2201" w:hanging="255"/>
    </w:pPr>
    <w:rPr>
      <w:rFonts w:ascii="Calibri" w:eastAsia="Calibri" w:hAnsi="Calibri" w:cs="Calibri"/>
      <w:b/>
      <w:bCs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869" w:hanging="33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61572C"/>
    <w:rPr>
      <w:i/>
      <w:iCs/>
    </w:rPr>
  </w:style>
  <w:style w:type="character" w:styleId="a6">
    <w:name w:val="Hyperlink"/>
    <w:basedOn w:val="a0"/>
    <w:uiPriority w:val="99"/>
    <w:unhideWhenUsed/>
    <w:rsid w:val="001730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730B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30B7"/>
    <w:rPr>
      <w:color w:val="800080" w:themeColor="followedHyperlink"/>
      <w:u w:val="single"/>
    </w:rPr>
  </w:style>
  <w:style w:type="character" w:customStyle="1" w:styleId="11">
    <w:name w:val="Подзаголовок1"/>
    <w:basedOn w:val="a0"/>
    <w:rsid w:val="00E65E64"/>
  </w:style>
  <w:style w:type="paragraph" w:styleId="a9">
    <w:name w:val="Plain Text"/>
    <w:basedOn w:val="a"/>
    <w:link w:val="aa"/>
    <w:rsid w:val="00503B7F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03B7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footnote text"/>
    <w:aliases w:val=" Знак"/>
    <w:basedOn w:val="a"/>
    <w:link w:val="ac"/>
    <w:unhideWhenUsed/>
    <w:rsid w:val="0033643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aliases w:val=" Знак Знак"/>
    <w:basedOn w:val="a0"/>
    <w:link w:val="ab"/>
    <w:rsid w:val="0033643C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justifyleft">
    <w:name w:val="justifyleft"/>
    <w:basedOn w:val="a"/>
    <w:rsid w:val="000F27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F27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" TargetMode="External"/><Relationship Id="rId13" Type="http://schemas.openxmlformats.org/officeDocument/2006/relationships/hyperlink" Target="https://journals.iea.ras.ru/vestantrop/article/view/8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dsovr%202019@%20mai%20l.ru" TargetMode="External"/><Relationship Id="rId12" Type="http://schemas.openxmlformats.org/officeDocument/2006/relationships/hyperlink" Target="https://proural.info/society/v-poselke-pod-ufoy-proveli-krestnyy-khod-protiv-koronavirusa/?utm_source=yxnews&amp;utm_medium=deskto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journal.com/artic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petskmedia.ru/news/view/135065-Lipyetskiye_pravoslavniy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tropophob.ru/utility-i-prochie-melochi/16-transliteratsiya-bsi" TargetMode="External"/><Relationship Id="rId10" Type="http://schemas.openxmlformats.org/officeDocument/2006/relationships/hyperlink" Target="https://www.kommersant.ru/doc/43002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db/text/5617903.html" TargetMode="External"/><Relationship Id="rId14" Type="http://schemas.openxmlformats.org/officeDocument/2006/relationships/hyperlink" Target="https://doi.org/10.33876/2311-0546/2021-53-1/238-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15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EO_Author_Guide_RUS_2019.docx</vt:lpstr>
    </vt:vector>
  </TitlesOfParts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EO_Author_Guide_RUS_2019.docx</dc:title>
  <dc:creator>ale</dc:creator>
  <cp:lastModifiedBy>Олег Кириченко</cp:lastModifiedBy>
  <cp:revision>31</cp:revision>
  <dcterms:created xsi:type="dcterms:W3CDTF">2022-06-18T17:40:00Z</dcterms:created>
  <dcterms:modified xsi:type="dcterms:W3CDTF">2023-06-02T14:21:00Z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2022-06-18T00:00:00Z</vt:filetime>
  </property>
</Properties>
</file>